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8DEB" w14:textId="77777777" w:rsidR="008C7281" w:rsidRDefault="008C7281"/>
    <w:tbl>
      <w:tblPr>
        <w:tblpPr w:leftFromText="141" w:rightFromText="141" w:vertAnchor="text" w:horzAnchor="margin" w:tblpY="-714"/>
        <w:tblW w:w="0" w:type="auto"/>
        <w:tblBorders>
          <w:left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4081"/>
        <w:gridCol w:w="4124"/>
      </w:tblGrid>
      <w:tr w:rsidR="00CA258D" w:rsidRPr="00964128" w14:paraId="5D768257" w14:textId="77777777" w:rsidTr="37A7B838">
        <w:trPr>
          <w:cantSplit/>
        </w:trPr>
        <w:tc>
          <w:tcPr>
            <w:tcW w:w="4081" w:type="dxa"/>
            <w:vMerge w:val="restart"/>
          </w:tcPr>
          <w:p w14:paraId="26E32EB0" w14:textId="05E930E9" w:rsidR="00CA258D" w:rsidRPr="00964128" w:rsidRDefault="00CA258D" w:rsidP="37A7B838">
            <w:pPr>
              <w:spacing w:line="320" w:lineRule="atLeast"/>
              <w:rPr>
                <w:rFonts w:ascii="Goethe FF Clan" w:hAnsi="Goethe FF Clan" w:cs="Arial"/>
                <w:sz w:val="22"/>
              </w:rPr>
            </w:pPr>
            <w:proofErr w:type="spellStart"/>
            <w:r w:rsidRPr="37A7B838">
              <w:rPr>
                <w:rFonts w:ascii="Goethe FF Clan" w:hAnsi="Goethe FF Clan" w:cs="Arial"/>
                <w:sz w:val="22"/>
              </w:rPr>
              <w:t>A</w:t>
            </w:r>
            <w:r w:rsidR="00557D7B">
              <w:rPr>
                <w:rFonts w:ascii="Goethe FF Clan" w:hAnsi="Goethe FF Clan" w:cs="Arial"/>
                <w:sz w:val="22"/>
              </w:rPr>
              <w:t>ddress</w:t>
            </w:r>
            <w:proofErr w:type="spellEnd"/>
            <w:r w:rsidR="00557D7B">
              <w:rPr>
                <w:rFonts w:ascii="Goethe FF Clan" w:hAnsi="Goethe FF Clan" w:cs="Arial"/>
                <w:sz w:val="22"/>
              </w:rPr>
              <w:t xml:space="preserve"> </w:t>
            </w:r>
            <w:proofErr w:type="spellStart"/>
            <w:r w:rsidR="00557D7B">
              <w:rPr>
                <w:rFonts w:ascii="Goethe FF Clan" w:hAnsi="Goethe FF Clan" w:cs="Arial"/>
                <w:sz w:val="22"/>
              </w:rPr>
              <w:t>of</w:t>
            </w:r>
            <w:proofErr w:type="spellEnd"/>
            <w:r w:rsidR="00557D7B">
              <w:rPr>
                <w:rFonts w:ascii="Goethe FF Clan" w:hAnsi="Goethe FF Clan" w:cs="Arial"/>
                <w:sz w:val="22"/>
              </w:rPr>
              <w:t xml:space="preserve"> </w:t>
            </w:r>
            <w:proofErr w:type="spellStart"/>
            <w:r w:rsidR="00557D7B">
              <w:rPr>
                <w:rFonts w:ascii="Goethe FF Clan" w:hAnsi="Goethe FF Clan" w:cs="Arial"/>
                <w:sz w:val="22"/>
              </w:rPr>
              <w:t>the</w:t>
            </w:r>
            <w:proofErr w:type="spellEnd"/>
            <w:r w:rsidR="00557D7B">
              <w:rPr>
                <w:rFonts w:ascii="Goethe FF Clan" w:hAnsi="Goethe FF Clan" w:cs="Arial"/>
                <w:sz w:val="22"/>
              </w:rPr>
              <w:t xml:space="preserve"> Client</w:t>
            </w:r>
            <w:r w:rsidRPr="37A7B838">
              <w:rPr>
                <w:rFonts w:ascii="Goethe FF Clan" w:hAnsi="Goethe FF Clan" w:cs="Arial"/>
                <w:sz w:val="22"/>
              </w:rPr>
              <w:t>:</w:t>
            </w:r>
          </w:p>
          <w:p w14:paraId="7482D420" w14:textId="77777777" w:rsidR="00CA258D" w:rsidRPr="00964128" w:rsidRDefault="00CA258D" w:rsidP="37A7B838">
            <w:pPr>
              <w:spacing w:line="320" w:lineRule="atLeast"/>
              <w:rPr>
                <w:rFonts w:ascii="Goethe FF Clan" w:hAnsi="Goethe FF Clan" w:cs="Arial"/>
                <w:sz w:val="22"/>
              </w:rPr>
            </w:pPr>
          </w:p>
          <w:p w14:paraId="5A1BC46B" w14:textId="50707B59" w:rsidR="00AF2892" w:rsidRPr="00AF2892" w:rsidRDefault="00AF2892" w:rsidP="00AF2892">
            <w:pPr>
              <w:spacing w:line="320" w:lineRule="atLeast"/>
              <w:rPr>
                <w:rFonts w:ascii="Goethe FF Clan" w:hAnsi="Goethe FF Clan" w:cs="Arial"/>
                <w:sz w:val="22"/>
                <w:lang w:val="it-IT"/>
              </w:rPr>
            </w:pPr>
            <w:r w:rsidRPr="00AF2892">
              <w:rPr>
                <w:rFonts w:ascii="Goethe FF Clan" w:hAnsi="Goethe FF Clan" w:cs="Arial"/>
                <w:sz w:val="22"/>
                <w:lang w:val="it-IT"/>
              </w:rPr>
              <w:t xml:space="preserve">Goethe-Institut </w:t>
            </w:r>
            <w:r w:rsidR="0027299C">
              <w:rPr>
                <w:rFonts w:ascii="Goethe FF Clan" w:hAnsi="Goethe FF Clan" w:cs="Arial"/>
                <w:sz w:val="22"/>
                <w:lang w:val="it-IT"/>
              </w:rPr>
              <w:t>Karachi</w:t>
            </w:r>
          </w:p>
          <w:p w14:paraId="764B1D3A" w14:textId="59A75471" w:rsidR="00AF2892" w:rsidRPr="00AF2892" w:rsidRDefault="0027299C" w:rsidP="00AF2892">
            <w:pPr>
              <w:spacing w:line="320" w:lineRule="atLeast"/>
              <w:rPr>
                <w:rFonts w:ascii="Goethe FF Clan" w:hAnsi="Goethe FF Clan" w:cs="Arial"/>
                <w:sz w:val="22"/>
                <w:lang w:val="it-IT"/>
              </w:rPr>
            </w:pPr>
            <w:r>
              <w:rPr>
                <w:rFonts w:ascii="Goethe FF Clan" w:hAnsi="Goethe FF Clan" w:cs="Arial"/>
                <w:sz w:val="22"/>
                <w:lang w:val="it-IT"/>
              </w:rPr>
              <w:t xml:space="preserve">Plot St/1, </w:t>
            </w:r>
            <w:proofErr w:type="spellStart"/>
            <w:r>
              <w:rPr>
                <w:rFonts w:ascii="Goethe FF Clan" w:hAnsi="Goethe FF Clan" w:cs="Arial"/>
                <w:sz w:val="22"/>
                <w:lang w:val="it-IT"/>
              </w:rPr>
              <w:t>Kehkashan</w:t>
            </w:r>
            <w:proofErr w:type="spellEnd"/>
            <w:r>
              <w:rPr>
                <w:rFonts w:ascii="Goethe FF Clan" w:hAnsi="Goethe FF Clan" w:cs="Arial"/>
                <w:sz w:val="22"/>
                <w:lang w:val="it-IT"/>
              </w:rPr>
              <w:t xml:space="preserve"> Block 8</w:t>
            </w:r>
          </w:p>
          <w:p w14:paraId="3AAD2A8A" w14:textId="202171CD" w:rsidR="00AF2892" w:rsidRPr="00AF2892" w:rsidRDefault="0027299C" w:rsidP="00AF2892">
            <w:pPr>
              <w:spacing w:line="320" w:lineRule="atLeast"/>
              <w:rPr>
                <w:rFonts w:ascii="Goethe FF Clan" w:hAnsi="Goethe FF Clan" w:cs="Arial"/>
                <w:sz w:val="22"/>
                <w:lang w:val="it-IT"/>
              </w:rPr>
            </w:pPr>
            <w:r>
              <w:rPr>
                <w:rFonts w:ascii="Goethe FF Clan" w:hAnsi="Goethe FF Clan" w:cs="Arial"/>
                <w:sz w:val="22"/>
                <w:lang w:val="it-IT"/>
              </w:rPr>
              <w:t>Clifton</w:t>
            </w:r>
            <w:r w:rsidR="00AF2892" w:rsidRPr="00AF2892">
              <w:rPr>
                <w:rFonts w:ascii="Goethe FF Clan" w:hAnsi="Goethe FF Clan" w:cs="Arial"/>
                <w:sz w:val="22"/>
                <w:lang w:val="it-IT"/>
              </w:rPr>
              <w:t xml:space="preserve"> </w:t>
            </w:r>
            <w:r>
              <w:rPr>
                <w:rFonts w:ascii="Goethe FF Clan" w:hAnsi="Goethe FF Clan" w:cs="Arial"/>
                <w:sz w:val="22"/>
                <w:lang w:val="it-IT"/>
              </w:rPr>
              <w:t>Karachi</w:t>
            </w:r>
          </w:p>
          <w:p w14:paraId="0AD1F3F7" w14:textId="54C201C4" w:rsidR="00CA258D" w:rsidRPr="00964128" w:rsidRDefault="0027299C" w:rsidP="00AF2892">
            <w:pPr>
              <w:spacing w:line="320" w:lineRule="atLeast"/>
              <w:rPr>
                <w:rFonts w:ascii="Goethe FF Clan" w:hAnsi="Goethe FF Clan" w:cs="Arial"/>
                <w:sz w:val="22"/>
                <w:lang w:val="it-IT"/>
              </w:rPr>
            </w:pPr>
            <w:r>
              <w:rPr>
                <w:rFonts w:ascii="Goethe FF Clan" w:hAnsi="Goethe FF Clan" w:cs="Arial"/>
                <w:sz w:val="22"/>
                <w:lang w:val="it-IT"/>
              </w:rPr>
              <w:t>Pakistan</w:t>
            </w:r>
          </w:p>
        </w:tc>
        <w:tc>
          <w:tcPr>
            <w:tcW w:w="4124" w:type="dxa"/>
          </w:tcPr>
          <w:p w14:paraId="3389010E" w14:textId="77777777" w:rsidR="00CA258D" w:rsidRPr="00964128" w:rsidRDefault="00CA258D" w:rsidP="37A7B838">
            <w:pPr>
              <w:spacing w:line="320" w:lineRule="atLeast"/>
              <w:rPr>
                <w:rFonts w:ascii="Goethe FF Clan" w:hAnsi="Goethe FF Clan" w:cs="Arial"/>
                <w:sz w:val="22"/>
              </w:rPr>
            </w:pPr>
          </w:p>
          <w:p w14:paraId="29FA4403" w14:textId="77777777" w:rsidR="00CA258D" w:rsidRPr="00964128" w:rsidRDefault="00CA258D" w:rsidP="37A7B838">
            <w:pPr>
              <w:spacing w:line="320" w:lineRule="atLeast"/>
              <w:rPr>
                <w:rFonts w:ascii="Goethe FF Clan" w:hAnsi="Goethe FF Clan" w:cs="Arial"/>
                <w:sz w:val="22"/>
              </w:rPr>
            </w:pPr>
          </w:p>
          <w:p w14:paraId="010FFD56" w14:textId="3ADD11C8" w:rsidR="00CA258D" w:rsidRPr="00964128" w:rsidRDefault="00557D7B" w:rsidP="37A7B838">
            <w:pPr>
              <w:spacing w:line="320" w:lineRule="atLeast"/>
              <w:rPr>
                <w:rFonts w:ascii="Goethe FF Clan" w:hAnsi="Goethe FF Clan" w:cs="Arial"/>
                <w:sz w:val="22"/>
              </w:rPr>
            </w:pPr>
            <w:proofErr w:type="spellStart"/>
            <w:r>
              <w:rPr>
                <w:rFonts w:ascii="Goethe FF Clan" w:hAnsi="Goethe FF Clan" w:cs="Arial"/>
                <w:sz w:val="22"/>
              </w:rPr>
              <w:t>Processor</w:t>
            </w:r>
            <w:proofErr w:type="spellEnd"/>
            <w:r w:rsidR="00CA258D" w:rsidRPr="37A7B838">
              <w:rPr>
                <w:rFonts w:ascii="Goethe FF Clan" w:hAnsi="Goethe FF Clan" w:cs="Arial"/>
                <w:sz w:val="22"/>
              </w:rPr>
              <w:t xml:space="preserve">: </w:t>
            </w:r>
            <w:proofErr w:type="spellStart"/>
            <w:r w:rsidR="00C45B22">
              <w:rPr>
                <w:rFonts w:ascii="Goethe FF Clan" w:hAnsi="Goethe FF Clan" w:cs="Arial"/>
                <w:sz w:val="22"/>
              </w:rPr>
              <w:t>Hassan.Farooq</w:t>
            </w:r>
            <w:proofErr w:type="spellEnd"/>
          </w:p>
        </w:tc>
      </w:tr>
      <w:tr w:rsidR="00CA258D" w:rsidRPr="00964128" w14:paraId="17143D82" w14:textId="77777777" w:rsidTr="37A7B838">
        <w:trPr>
          <w:cantSplit/>
          <w:trHeight w:val="329"/>
        </w:trPr>
        <w:tc>
          <w:tcPr>
            <w:tcW w:w="4081" w:type="dxa"/>
            <w:vMerge/>
          </w:tcPr>
          <w:p w14:paraId="267322FE" w14:textId="77777777" w:rsidR="00CA258D" w:rsidRPr="00964128" w:rsidRDefault="00CA258D" w:rsidP="000D5E94">
            <w:pPr>
              <w:spacing w:line="320" w:lineRule="atLeast"/>
              <w:rPr>
                <w:rFonts w:ascii="Goethe FF Clan" w:hAnsi="Goethe FF Clan" w:cs="Arial"/>
                <w:sz w:val="22"/>
              </w:rPr>
            </w:pPr>
          </w:p>
        </w:tc>
        <w:tc>
          <w:tcPr>
            <w:tcW w:w="4124" w:type="dxa"/>
          </w:tcPr>
          <w:p w14:paraId="2A1231FB" w14:textId="06AAA523" w:rsidR="00CA258D" w:rsidRPr="00964128" w:rsidRDefault="009D19AC" w:rsidP="009D19AC">
            <w:pPr>
              <w:spacing w:line="320" w:lineRule="atLeast"/>
              <w:rPr>
                <w:rFonts w:ascii="Goethe FF Clan" w:hAnsi="Goethe FF Clan" w:cs="Arial"/>
                <w:sz w:val="22"/>
              </w:rPr>
            </w:pPr>
            <w:r>
              <w:rPr>
                <w:rFonts w:ascii="Goethe FF Clan" w:hAnsi="Goethe FF Clan" w:cs="Arial"/>
                <w:sz w:val="22"/>
              </w:rPr>
              <w:t xml:space="preserve">Tel.: </w:t>
            </w:r>
            <w:r w:rsidR="00AA7A0C" w:rsidRPr="37A7B838">
              <w:rPr>
                <w:rFonts w:ascii="Goethe FF Clan" w:hAnsi="Goethe FF Clan" w:cs="Arial"/>
                <w:sz w:val="22"/>
              </w:rPr>
              <w:t xml:space="preserve"> </w:t>
            </w:r>
            <w:r w:rsidR="0027299C">
              <w:rPr>
                <w:rFonts w:ascii="Goethe FF Clan" w:hAnsi="Goethe FF Clan" w:cs="Arial"/>
                <w:sz w:val="22"/>
              </w:rPr>
              <w:t>021-35141033-36 / +923003929779</w:t>
            </w:r>
          </w:p>
        </w:tc>
      </w:tr>
      <w:tr w:rsidR="00CA258D" w:rsidRPr="00964128" w14:paraId="58B9FE3A" w14:textId="77777777" w:rsidTr="37A7B838">
        <w:trPr>
          <w:cantSplit/>
          <w:trHeight w:val="323"/>
        </w:trPr>
        <w:tc>
          <w:tcPr>
            <w:tcW w:w="4081" w:type="dxa"/>
            <w:vMerge/>
          </w:tcPr>
          <w:p w14:paraId="7E885719" w14:textId="77777777" w:rsidR="00CA258D" w:rsidRPr="00964128" w:rsidRDefault="00CA258D" w:rsidP="000D5E94">
            <w:pPr>
              <w:spacing w:line="320" w:lineRule="atLeast"/>
              <w:rPr>
                <w:rFonts w:ascii="Goethe FF Clan" w:hAnsi="Goethe FF Clan" w:cs="Arial"/>
                <w:sz w:val="22"/>
              </w:rPr>
            </w:pPr>
          </w:p>
        </w:tc>
        <w:tc>
          <w:tcPr>
            <w:tcW w:w="4124" w:type="dxa"/>
          </w:tcPr>
          <w:p w14:paraId="4F826719" w14:textId="1DC90B50" w:rsidR="00CA258D" w:rsidRPr="00964128" w:rsidRDefault="009D19AC" w:rsidP="37A7B838">
            <w:pPr>
              <w:spacing w:line="320" w:lineRule="atLeast"/>
              <w:rPr>
                <w:rFonts w:ascii="Goethe FF Clan" w:hAnsi="Goethe FF Clan" w:cs="Arial"/>
                <w:sz w:val="22"/>
                <w:lang w:val="it-IT"/>
              </w:rPr>
            </w:pPr>
            <w:r>
              <w:rPr>
                <w:rFonts w:ascii="Goethe FF Clan" w:hAnsi="Goethe FF Clan" w:cs="Arial"/>
                <w:sz w:val="22"/>
                <w:lang w:val="it-IT"/>
              </w:rPr>
              <w:t xml:space="preserve">Fax: </w:t>
            </w:r>
          </w:p>
        </w:tc>
      </w:tr>
      <w:tr w:rsidR="00CA258D" w:rsidRPr="00964128" w14:paraId="35BBDFE0" w14:textId="77777777" w:rsidTr="37A7B838">
        <w:trPr>
          <w:cantSplit/>
          <w:trHeight w:val="630"/>
        </w:trPr>
        <w:tc>
          <w:tcPr>
            <w:tcW w:w="4081" w:type="dxa"/>
            <w:vMerge/>
          </w:tcPr>
          <w:p w14:paraId="725AD03B" w14:textId="77777777" w:rsidR="00CA258D" w:rsidRPr="00964128" w:rsidRDefault="00CA258D" w:rsidP="000D5E94">
            <w:pPr>
              <w:spacing w:line="320" w:lineRule="atLeast"/>
              <w:rPr>
                <w:rFonts w:ascii="Goethe FF Clan" w:hAnsi="Goethe FF Clan" w:cs="Arial"/>
                <w:sz w:val="22"/>
                <w:lang w:val="it-IT"/>
              </w:rPr>
            </w:pPr>
          </w:p>
        </w:tc>
        <w:tc>
          <w:tcPr>
            <w:tcW w:w="4124" w:type="dxa"/>
          </w:tcPr>
          <w:p w14:paraId="20F36D7C" w14:textId="79CDF250" w:rsidR="00CA258D" w:rsidRPr="00964128" w:rsidRDefault="00432F4D" w:rsidP="37A7B838">
            <w:pPr>
              <w:spacing w:line="320" w:lineRule="atLeast"/>
              <w:rPr>
                <w:rFonts w:ascii="Goethe FF Clan" w:hAnsi="Goethe FF Clan" w:cs="Arial"/>
                <w:sz w:val="22"/>
                <w:lang w:val="it-IT"/>
              </w:rPr>
            </w:pPr>
            <w:r w:rsidRPr="37A7B838">
              <w:rPr>
                <w:rFonts w:ascii="Goethe FF Clan" w:hAnsi="Goethe FF Clan" w:cs="Arial"/>
                <w:sz w:val="22"/>
                <w:lang w:val="it-IT"/>
              </w:rPr>
              <w:t>E-mail</w:t>
            </w:r>
            <w:r w:rsidR="00CA258D" w:rsidRPr="37A7B838">
              <w:rPr>
                <w:rFonts w:ascii="Goethe FF Clan" w:hAnsi="Goethe FF Clan" w:cs="Arial"/>
                <w:sz w:val="22"/>
                <w:lang w:val="it-IT"/>
              </w:rPr>
              <w:t xml:space="preserve">: </w:t>
            </w:r>
            <w:r w:rsidR="0027299C">
              <w:rPr>
                <w:rFonts w:ascii="Goethe FF Clan" w:hAnsi="Goethe FF Clan" w:cs="Arial"/>
                <w:sz w:val="22"/>
                <w:lang w:val="it-IT"/>
              </w:rPr>
              <w:t>Hassan.Farooq</w:t>
            </w:r>
            <w:r w:rsidR="00727CF9">
              <w:rPr>
                <w:rFonts w:ascii="Goethe FF Clan" w:hAnsi="Goethe FF Clan" w:cs="Arial"/>
                <w:sz w:val="22"/>
                <w:lang w:val="it-IT"/>
              </w:rPr>
              <w:t>@goethe.de</w:t>
            </w:r>
          </w:p>
        </w:tc>
      </w:tr>
    </w:tbl>
    <w:p w14:paraId="22C5737E" w14:textId="7853CC37" w:rsidR="00A5432D" w:rsidRDefault="00A5432D" w:rsidP="37A7B838">
      <w:pPr>
        <w:pStyle w:val="LinkDate"/>
        <w:rPr>
          <w:rFonts w:ascii="Goethe FF Clan" w:hAnsi="Goethe FF Clan"/>
          <w:noProof/>
          <w:sz w:val="22"/>
        </w:rPr>
      </w:pPr>
    </w:p>
    <w:p w14:paraId="41CE53D0" w14:textId="77777777" w:rsidR="00314BAE" w:rsidRPr="00964128" w:rsidRDefault="00314BAE" w:rsidP="37A7B838">
      <w:pPr>
        <w:pStyle w:val="LinkDate"/>
        <w:rPr>
          <w:rFonts w:ascii="Goethe FF Clan" w:hAnsi="Goethe FF Clan"/>
          <w:sz w:val="22"/>
        </w:rPr>
      </w:pPr>
    </w:p>
    <w:p w14:paraId="4150EA5C" w14:textId="1F15174E" w:rsidR="00AA7A0C" w:rsidRPr="00557D7B" w:rsidRDefault="00557D7B" w:rsidP="37A7B838">
      <w:pPr>
        <w:pStyle w:val="Standardbold"/>
        <w:rPr>
          <w:rFonts w:ascii="Goethe FF Clan" w:hAnsi="Goethe FF Clan"/>
          <w:sz w:val="22"/>
          <w:lang w:val="en-US"/>
        </w:rPr>
      </w:pPr>
      <w:r w:rsidRPr="00557D7B">
        <w:rPr>
          <w:rFonts w:ascii="Goethe FF Clan" w:hAnsi="Goethe FF Clan"/>
          <w:sz w:val="22"/>
          <w:lang w:val="en-US"/>
        </w:rPr>
        <w:t>Invitation to tender (</w:t>
      </w:r>
      <w:proofErr w:type="spellStart"/>
      <w:r w:rsidRPr="00557D7B">
        <w:rPr>
          <w:rFonts w:ascii="Goethe FF Clan" w:hAnsi="Goethe FF Clan"/>
          <w:sz w:val="22"/>
          <w:lang w:val="en-US"/>
        </w:rPr>
        <w:t>UVgO</w:t>
      </w:r>
      <w:proofErr w:type="spellEnd"/>
      <w:r w:rsidRPr="00557D7B">
        <w:rPr>
          <w:rFonts w:ascii="Goethe FF Clan" w:hAnsi="Goethe FF Clan"/>
          <w:sz w:val="22"/>
          <w:lang w:val="en-US"/>
        </w:rPr>
        <w:t>) as part of the public invitation to tender</w:t>
      </w:r>
    </w:p>
    <w:p w14:paraId="7663A58E" w14:textId="1F7B058E" w:rsidR="00605449" w:rsidRPr="00557D7B" w:rsidRDefault="00557D7B" w:rsidP="37A7B838">
      <w:pPr>
        <w:pStyle w:val="Standardbold"/>
        <w:rPr>
          <w:rFonts w:ascii="Goethe FF Clan" w:hAnsi="Goethe FF Clan"/>
          <w:sz w:val="22"/>
          <w:lang w:val="en-US"/>
        </w:rPr>
      </w:pPr>
      <w:r w:rsidRPr="00557D7B">
        <w:rPr>
          <w:rFonts w:ascii="Goethe FF Clan" w:hAnsi="Goethe FF Clan"/>
          <w:sz w:val="22"/>
          <w:lang w:val="en-US"/>
        </w:rPr>
        <w:t>Acquisition of a new company vehicle</w:t>
      </w:r>
    </w:p>
    <w:p w14:paraId="2C34661F" w14:textId="77777777" w:rsidR="001E43F9" w:rsidRPr="00557D7B" w:rsidRDefault="001E43F9" w:rsidP="37A7B838">
      <w:pPr>
        <w:jc w:val="center"/>
        <w:rPr>
          <w:rFonts w:ascii="Goethe FF Clan" w:hAnsi="Goethe FF Clan"/>
          <w:sz w:val="22"/>
          <w:lang w:val="en-US"/>
        </w:rPr>
      </w:pPr>
    </w:p>
    <w:p w14:paraId="41AFBA82" w14:textId="77777777" w:rsidR="00557D7B" w:rsidRPr="00557D7B" w:rsidRDefault="00557D7B" w:rsidP="00557D7B">
      <w:pPr>
        <w:rPr>
          <w:rFonts w:ascii="Goethe FF Clan" w:hAnsi="Goethe FF Clan"/>
          <w:sz w:val="22"/>
          <w:lang w:val="en-US"/>
        </w:rPr>
      </w:pPr>
      <w:r w:rsidRPr="00557D7B">
        <w:rPr>
          <w:rFonts w:ascii="Goethe FF Clan" w:hAnsi="Goethe FF Clan"/>
          <w:sz w:val="22"/>
          <w:lang w:val="en-US"/>
        </w:rPr>
        <w:t xml:space="preserve">Dear Sir or Madam </w:t>
      </w:r>
    </w:p>
    <w:p w14:paraId="0D92E8A4" w14:textId="77777777" w:rsidR="00557D7B" w:rsidRPr="00557D7B" w:rsidRDefault="00557D7B" w:rsidP="00557D7B">
      <w:pPr>
        <w:rPr>
          <w:rFonts w:ascii="Goethe FF Clan" w:hAnsi="Goethe FF Clan"/>
          <w:sz w:val="22"/>
          <w:lang w:val="en-US"/>
        </w:rPr>
      </w:pPr>
    </w:p>
    <w:p w14:paraId="57F3A621" w14:textId="77777777" w:rsidR="00557D7B" w:rsidRPr="00557D7B" w:rsidRDefault="00557D7B" w:rsidP="00557D7B">
      <w:pPr>
        <w:rPr>
          <w:rFonts w:ascii="Goethe FF Clan" w:hAnsi="Goethe FF Clan"/>
          <w:sz w:val="22"/>
          <w:lang w:val="en-US"/>
        </w:rPr>
      </w:pPr>
      <w:r w:rsidRPr="00557D7B">
        <w:rPr>
          <w:rFonts w:ascii="Goethe FF Clan" w:hAnsi="Goethe FF Clan"/>
          <w:sz w:val="22"/>
          <w:lang w:val="en-US"/>
        </w:rPr>
        <w:t>Thank you for your interest in this invitation to tender.</w:t>
      </w:r>
    </w:p>
    <w:p w14:paraId="393935ED" w14:textId="77777777" w:rsidR="00557D7B" w:rsidRPr="00557D7B" w:rsidRDefault="00557D7B" w:rsidP="00557D7B">
      <w:pPr>
        <w:rPr>
          <w:rFonts w:ascii="Goethe FF Clan" w:hAnsi="Goethe FF Clan"/>
          <w:sz w:val="22"/>
          <w:lang w:val="en-US"/>
        </w:rPr>
      </w:pPr>
    </w:p>
    <w:p w14:paraId="62D69B30" w14:textId="77777777" w:rsidR="00557D7B" w:rsidRPr="00557D7B" w:rsidRDefault="00557D7B" w:rsidP="00557D7B">
      <w:pPr>
        <w:rPr>
          <w:rFonts w:ascii="Goethe FF Clan" w:hAnsi="Goethe FF Clan"/>
          <w:sz w:val="22"/>
          <w:lang w:val="en-US"/>
        </w:rPr>
      </w:pPr>
      <w:r w:rsidRPr="00557D7B">
        <w:rPr>
          <w:rFonts w:ascii="Goethe FF Clan" w:hAnsi="Goethe FF Clan"/>
          <w:sz w:val="22"/>
          <w:lang w:val="en-US"/>
        </w:rPr>
        <w:t xml:space="preserve">We hereby invite you to submit a tender. Enclosed you will find the necessary general information, conditions and forms. The following tender conditions apply. </w:t>
      </w:r>
    </w:p>
    <w:p w14:paraId="5E0C7553" w14:textId="77777777" w:rsidR="00557D7B" w:rsidRPr="00557D7B" w:rsidRDefault="00557D7B" w:rsidP="00557D7B">
      <w:pPr>
        <w:rPr>
          <w:rFonts w:ascii="Goethe FF Clan" w:hAnsi="Goethe FF Clan"/>
          <w:sz w:val="22"/>
          <w:lang w:val="en-US"/>
        </w:rPr>
      </w:pPr>
    </w:p>
    <w:p w14:paraId="1EFDD8C8" w14:textId="77777777" w:rsidR="00557D7B" w:rsidRPr="00557D7B" w:rsidRDefault="00557D7B" w:rsidP="00557D7B">
      <w:pPr>
        <w:rPr>
          <w:rFonts w:ascii="Goethe FF Clan" w:hAnsi="Goethe FF Clan"/>
          <w:sz w:val="22"/>
          <w:lang w:val="en-US"/>
        </w:rPr>
      </w:pPr>
    </w:p>
    <w:p w14:paraId="0B722C27" w14:textId="77777777" w:rsidR="00557D7B" w:rsidRPr="00557D7B" w:rsidRDefault="00557D7B" w:rsidP="00557D7B">
      <w:pPr>
        <w:rPr>
          <w:rFonts w:ascii="Goethe FF Clan" w:hAnsi="Goethe FF Clan"/>
          <w:sz w:val="22"/>
          <w:lang w:val="en-US"/>
        </w:rPr>
      </w:pPr>
      <w:r w:rsidRPr="00557D7B">
        <w:rPr>
          <w:rFonts w:ascii="Goethe FF Clan" w:hAnsi="Goethe FF Clan"/>
          <w:sz w:val="22"/>
          <w:lang w:val="en-US"/>
        </w:rPr>
        <w:t>Yours sincerely</w:t>
      </w:r>
    </w:p>
    <w:p w14:paraId="36149030" w14:textId="77777777" w:rsidR="00557D7B" w:rsidRPr="00557D7B" w:rsidRDefault="00557D7B" w:rsidP="00557D7B">
      <w:pPr>
        <w:rPr>
          <w:rFonts w:ascii="Goethe FF Clan" w:hAnsi="Goethe FF Clan"/>
          <w:sz w:val="22"/>
          <w:lang w:val="en-US"/>
        </w:rPr>
      </w:pPr>
      <w:r w:rsidRPr="00557D7B">
        <w:rPr>
          <w:rFonts w:ascii="Goethe FF Clan" w:hAnsi="Goethe FF Clan"/>
          <w:i/>
          <w:iCs/>
          <w:sz w:val="22"/>
          <w:lang w:val="en-US"/>
        </w:rPr>
        <w:t>Hassan Farooq</w:t>
      </w:r>
    </w:p>
    <w:p w14:paraId="7A045588" w14:textId="77777777" w:rsidR="00594A9D" w:rsidRPr="00557D7B" w:rsidRDefault="00594A9D" w:rsidP="37A7B838">
      <w:pPr>
        <w:rPr>
          <w:rFonts w:ascii="Goethe FF Clan" w:hAnsi="Goethe FF Clan"/>
          <w:sz w:val="22"/>
          <w:lang w:val="en-US"/>
        </w:rPr>
      </w:pPr>
    </w:p>
    <w:p w14:paraId="28C65294" w14:textId="77777777" w:rsidR="00594A9D" w:rsidRPr="00557D7B" w:rsidRDefault="00594A9D" w:rsidP="37A7B838">
      <w:pPr>
        <w:rPr>
          <w:rFonts w:ascii="Goethe FF Clan" w:hAnsi="Goethe FF Clan"/>
          <w:sz w:val="22"/>
          <w:lang w:val="en-US"/>
        </w:rPr>
      </w:pPr>
    </w:p>
    <w:p w14:paraId="21586090" w14:textId="77777777" w:rsidR="00557D7B" w:rsidRPr="00557D7B" w:rsidRDefault="00557D7B" w:rsidP="00557D7B">
      <w:pPr>
        <w:rPr>
          <w:rFonts w:ascii="Goethe FF Clan" w:hAnsi="Goethe FF Clan"/>
          <w:sz w:val="22"/>
          <w:u w:val="single"/>
          <w:lang w:val="en-US"/>
        </w:rPr>
      </w:pPr>
      <w:r w:rsidRPr="00557D7B">
        <w:rPr>
          <w:rFonts w:ascii="Goethe FF Clan" w:hAnsi="Goethe FF Clan"/>
          <w:sz w:val="22"/>
          <w:u w:val="single"/>
          <w:lang w:val="en-US"/>
        </w:rPr>
        <w:t>Attachments:</w:t>
      </w:r>
    </w:p>
    <w:p w14:paraId="567D374C" w14:textId="5796A213" w:rsidR="00557D7B" w:rsidRPr="00557D7B" w:rsidRDefault="00557D7B" w:rsidP="00557D7B">
      <w:pPr>
        <w:rPr>
          <w:rFonts w:ascii="Goethe FF Clan" w:hAnsi="Goethe FF Clan"/>
          <w:sz w:val="22"/>
          <w:lang w:val="en-US"/>
        </w:rPr>
      </w:pPr>
      <w:r w:rsidRPr="00557D7B">
        <w:rPr>
          <w:rFonts w:ascii="Goethe FF Clan" w:hAnsi="Goethe FF Clan"/>
          <w:sz w:val="22"/>
          <w:lang w:val="en-US"/>
        </w:rPr>
        <w:t>- A</w:t>
      </w:r>
      <w:r>
        <w:rPr>
          <w:rFonts w:ascii="Goethe FF Clan" w:hAnsi="Goethe FF Clan"/>
          <w:sz w:val="22"/>
          <w:lang w:val="en-US"/>
        </w:rPr>
        <w:t>ppendix</w:t>
      </w:r>
      <w:r w:rsidRPr="00557D7B">
        <w:rPr>
          <w:rFonts w:ascii="Goethe FF Clan" w:hAnsi="Goethe FF Clan"/>
          <w:sz w:val="22"/>
          <w:lang w:val="en-US"/>
        </w:rPr>
        <w:t xml:space="preserve"> A: </w:t>
      </w:r>
      <w:r>
        <w:rPr>
          <w:rFonts w:ascii="Goethe FF Clan" w:hAnsi="Goethe FF Clan"/>
          <w:sz w:val="22"/>
          <w:lang w:val="en-US"/>
        </w:rPr>
        <w:tab/>
      </w:r>
      <w:r>
        <w:rPr>
          <w:rFonts w:ascii="Goethe FF Clan" w:hAnsi="Goethe FF Clan"/>
          <w:sz w:val="22"/>
          <w:lang w:val="en-US"/>
        </w:rPr>
        <w:tab/>
      </w:r>
      <w:r w:rsidRPr="00557D7B">
        <w:rPr>
          <w:rFonts w:ascii="Goethe FF Clan" w:hAnsi="Goethe FF Clan"/>
          <w:sz w:val="22"/>
          <w:lang w:val="en-US"/>
        </w:rPr>
        <w:t>Service description</w:t>
      </w:r>
    </w:p>
    <w:p w14:paraId="1CBF4749" w14:textId="5BC6C8F5" w:rsidR="00557D7B" w:rsidRPr="00557D7B" w:rsidRDefault="00557D7B" w:rsidP="00557D7B">
      <w:pPr>
        <w:rPr>
          <w:rFonts w:ascii="Goethe FF Clan" w:hAnsi="Goethe FF Clan"/>
          <w:sz w:val="22"/>
          <w:lang w:val="en-US"/>
        </w:rPr>
      </w:pPr>
      <w:r w:rsidRPr="00557D7B">
        <w:rPr>
          <w:rFonts w:ascii="Goethe FF Clan" w:hAnsi="Goethe FF Clan"/>
          <w:sz w:val="22"/>
          <w:lang w:val="en-US"/>
        </w:rPr>
        <w:t xml:space="preserve">- </w:t>
      </w:r>
      <w:r>
        <w:rPr>
          <w:rFonts w:ascii="Goethe FF Clan" w:hAnsi="Goethe FF Clan"/>
          <w:sz w:val="22"/>
          <w:lang w:val="en-US"/>
        </w:rPr>
        <w:t>Appendix</w:t>
      </w:r>
      <w:r w:rsidRPr="00557D7B">
        <w:rPr>
          <w:rFonts w:ascii="Goethe FF Clan" w:hAnsi="Goethe FF Clan"/>
          <w:sz w:val="22"/>
          <w:lang w:val="en-US"/>
        </w:rPr>
        <w:t xml:space="preserve"> B 1: </w:t>
      </w:r>
      <w:r>
        <w:rPr>
          <w:rFonts w:ascii="Goethe FF Clan" w:hAnsi="Goethe FF Clan"/>
          <w:sz w:val="22"/>
          <w:lang w:val="en-US"/>
        </w:rPr>
        <w:tab/>
      </w:r>
      <w:r w:rsidRPr="00557D7B">
        <w:rPr>
          <w:rFonts w:ascii="Goethe FF Clan" w:hAnsi="Goethe FF Clan"/>
          <w:sz w:val="22"/>
          <w:lang w:val="en-US"/>
        </w:rPr>
        <w:t>Cover letter offer</w:t>
      </w:r>
    </w:p>
    <w:p w14:paraId="711E8BD7" w14:textId="0C399996" w:rsidR="00557D7B" w:rsidRPr="00557D7B" w:rsidRDefault="00557D7B" w:rsidP="00557D7B">
      <w:pPr>
        <w:rPr>
          <w:rFonts w:ascii="Goethe FF Clan" w:hAnsi="Goethe FF Clan"/>
          <w:sz w:val="22"/>
          <w:lang w:val="en-US"/>
        </w:rPr>
      </w:pPr>
      <w:r w:rsidRPr="00557D7B">
        <w:rPr>
          <w:rFonts w:ascii="Goethe FF Clan" w:hAnsi="Goethe FF Clan"/>
          <w:sz w:val="22"/>
          <w:lang w:val="en-US"/>
        </w:rPr>
        <w:t xml:space="preserve">- </w:t>
      </w:r>
      <w:r>
        <w:rPr>
          <w:rFonts w:ascii="Goethe FF Clan" w:hAnsi="Goethe FF Clan"/>
          <w:sz w:val="22"/>
          <w:lang w:val="en-US"/>
        </w:rPr>
        <w:t>Appendix</w:t>
      </w:r>
      <w:r w:rsidRPr="00557D7B">
        <w:rPr>
          <w:rFonts w:ascii="Goethe FF Clan" w:hAnsi="Goethe FF Clan"/>
          <w:sz w:val="22"/>
          <w:lang w:val="en-US"/>
        </w:rPr>
        <w:t xml:space="preserve"> B 2: </w:t>
      </w:r>
      <w:r>
        <w:rPr>
          <w:rFonts w:ascii="Goethe FF Clan" w:hAnsi="Goethe FF Clan"/>
          <w:sz w:val="22"/>
          <w:lang w:val="en-US"/>
        </w:rPr>
        <w:tab/>
      </w:r>
      <w:r w:rsidRPr="00557D7B">
        <w:rPr>
          <w:rFonts w:ascii="Goethe FF Clan" w:hAnsi="Goethe FF Clan"/>
          <w:sz w:val="22"/>
          <w:lang w:val="en-US"/>
        </w:rPr>
        <w:t>Basic information about the company</w:t>
      </w:r>
    </w:p>
    <w:p w14:paraId="3BE7AC85" w14:textId="5D2B4562" w:rsidR="00557D7B" w:rsidRPr="00557D7B" w:rsidRDefault="00557D7B" w:rsidP="00557D7B">
      <w:pPr>
        <w:rPr>
          <w:rFonts w:ascii="Goethe FF Clan" w:hAnsi="Goethe FF Clan"/>
          <w:sz w:val="22"/>
          <w:lang w:val="en-US"/>
        </w:rPr>
      </w:pPr>
      <w:r w:rsidRPr="00557D7B">
        <w:rPr>
          <w:rFonts w:ascii="Goethe FF Clan" w:hAnsi="Goethe FF Clan"/>
          <w:sz w:val="22"/>
        </w:rPr>
        <w:t xml:space="preserve">- Appendix C: </w:t>
      </w:r>
      <w:r>
        <w:rPr>
          <w:rFonts w:ascii="Goethe FF Clan" w:hAnsi="Goethe FF Clan"/>
          <w:sz w:val="22"/>
        </w:rPr>
        <w:tab/>
      </w:r>
      <w:r>
        <w:rPr>
          <w:rFonts w:ascii="Goethe FF Clan" w:hAnsi="Goethe FF Clan"/>
          <w:sz w:val="22"/>
        </w:rPr>
        <w:tab/>
      </w:r>
      <w:r w:rsidRPr="00557D7B">
        <w:rPr>
          <w:rFonts w:ascii="Goethe FF Clan" w:hAnsi="Goethe FF Clan"/>
          <w:sz w:val="22"/>
          <w:lang w:val="en-US"/>
        </w:rPr>
        <w:t>Estimated delivery time</w:t>
      </w:r>
    </w:p>
    <w:p w14:paraId="5C2E486F" w14:textId="7A976489" w:rsidR="00865B76" w:rsidRPr="00557D7B" w:rsidRDefault="00865B76" w:rsidP="37A7B838">
      <w:pPr>
        <w:rPr>
          <w:rFonts w:ascii="Goethe FF Clan" w:hAnsi="Goethe FF Clan"/>
          <w:sz w:val="22"/>
          <w:lang w:val="en-US"/>
        </w:rPr>
      </w:pPr>
    </w:p>
    <w:p w14:paraId="63785D46" w14:textId="77777777" w:rsidR="00594A9D" w:rsidRPr="00557D7B" w:rsidRDefault="00594A9D">
      <w:pPr>
        <w:spacing w:after="200" w:line="276" w:lineRule="auto"/>
        <w:rPr>
          <w:rFonts w:ascii="Goethe FF Clan" w:hAnsi="Goethe FF Clan"/>
          <w:sz w:val="22"/>
          <w:lang w:val="en-US"/>
        </w:rPr>
      </w:pPr>
      <w:r w:rsidRPr="00557D7B">
        <w:rPr>
          <w:rFonts w:ascii="Goethe FF Clan" w:hAnsi="Goethe FF Clan"/>
          <w:sz w:val="22"/>
          <w:lang w:val="en-US"/>
        </w:rPr>
        <w:br w:type="page"/>
      </w:r>
    </w:p>
    <w:p w14:paraId="327B9ECA" w14:textId="11534ABC" w:rsidR="00557D7B" w:rsidRPr="00557D7B" w:rsidRDefault="00557D7B" w:rsidP="00557D7B">
      <w:pPr>
        <w:spacing w:line="320" w:lineRule="atLeast"/>
        <w:rPr>
          <w:rFonts w:ascii="Goethe FF Clan" w:hAnsi="Goethe FF Clan" w:cs="Arial"/>
          <w:b/>
          <w:sz w:val="22"/>
          <w:lang w:val="en-US"/>
        </w:rPr>
      </w:pPr>
      <w:r w:rsidRPr="00557D7B">
        <w:rPr>
          <w:rFonts w:ascii="Goethe FF Clan" w:hAnsi="Goethe FF Clan" w:cs="Arial"/>
          <w:b/>
          <w:bCs/>
          <w:sz w:val="22"/>
          <w:lang w:val="en-US"/>
        </w:rPr>
        <w:lastRenderedPageBreak/>
        <w:t xml:space="preserve">Tender </w:t>
      </w:r>
      <w:r w:rsidRPr="00557D7B">
        <w:rPr>
          <w:rFonts w:ascii="Goethe FF Clan" w:hAnsi="Goethe FF Clan" w:cs="Arial"/>
          <w:b/>
          <w:bCs/>
          <w:sz w:val="22"/>
          <w:lang w:val="en-US"/>
        </w:rPr>
        <w:t>C</w:t>
      </w:r>
      <w:r w:rsidRPr="00557D7B">
        <w:rPr>
          <w:rFonts w:ascii="Goethe FF Clan" w:hAnsi="Goethe FF Clan" w:cs="Arial"/>
          <w:b/>
          <w:bCs/>
          <w:sz w:val="22"/>
          <w:lang w:val="en-US"/>
        </w:rPr>
        <w:t>onditions</w:t>
      </w:r>
      <w:r w:rsidRPr="00557D7B">
        <w:rPr>
          <w:rFonts w:ascii="Goethe FF Clan" w:hAnsi="Goethe FF Clan" w:cs="Arial"/>
          <w:b/>
          <w:bCs/>
          <w:sz w:val="22"/>
          <w:lang w:val="en-US"/>
        </w:rPr>
        <w:t>:</w:t>
      </w:r>
    </w:p>
    <w:p w14:paraId="4497125D" w14:textId="77777777" w:rsidR="00510A91" w:rsidRPr="00557D7B" w:rsidRDefault="00510A91" w:rsidP="00510A91">
      <w:pPr>
        <w:spacing w:line="320" w:lineRule="atLeast"/>
        <w:rPr>
          <w:rFonts w:ascii="Goethe FF Clan" w:hAnsi="Goethe FF Clan" w:cs="Arial"/>
          <w:sz w:val="22"/>
          <w:lang w:val="en-US"/>
        </w:rPr>
      </w:pPr>
    </w:p>
    <w:p w14:paraId="76AB254C" w14:textId="77777777" w:rsidR="00557D7B" w:rsidRPr="00557D7B" w:rsidRDefault="00557D7B" w:rsidP="00557D7B">
      <w:pPr>
        <w:spacing w:line="320" w:lineRule="atLeast"/>
        <w:rPr>
          <w:rFonts w:ascii="Goethe FF Clan" w:hAnsi="Goethe FF Clan" w:cs="Arial"/>
          <w:b/>
          <w:sz w:val="22"/>
          <w:u w:val="single"/>
          <w:lang w:val="en-US"/>
        </w:rPr>
      </w:pPr>
      <w:r w:rsidRPr="00557D7B">
        <w:rPr>
          <w:rFonts w:ascii="Goethe FF Clan" w:hAnsi="Goethe FF Clan" w:cs="Arial"/>
          <w:b/>
          <w:bCs/>
          <w:sz w:val="22"/>
          <w:u w:val="single"/>
          <w:lang w:val="en-US"/>
        </w:rPr>
        <w:t>I.</w:t>
      </w:r>
      <w:r w:rsidRPr="00557D7B">
        <w:rPr>
          <w:rFonts w:ascii="Goethe FF Clan" w:hAnsi="Goethe FF Clan" w:cs="Arial"/>
          <w:b/>
          <w:sz w:val="22"/>
          <w:u w:val="single"/>
          <w:lang w:val="en-US"/>
        </w:rPr>
        <w:t xml:space="preserve"> </w:t>
      </w:r>
      <w:r w:rsidRPr="00557D7B">
        <w:rPr>
          <w:rFonts w:ascii="Goethe FF Clan" w:hAnsi="Goethe FF Clan" w:cs="Arial"/>
          <w:b/>
          <w:bCs/>
          <w:sz w:val="22"/>
          <w:u w:val="single"/>
          <w:lang w:val="en-US"/>
        </w:rPr>
        <w:t>Subject of the invitation to tender</w:t>
      </w:r>
    </w:p>
    <w:p w14:paraId="40EFF807" w14:textId="77777777" w:rsidR="00510A91" w:rsidRPr="00557D7B" w:rsidRDefault="00510A91" w:rsidP="00510A91">
      <w:pPr>
        <w:spacing w:line="320" w:lineRule="atLeast"/>
        <w:rPr>
          <w:rFonts w:ascii="Goethe FF Clan" w:hAnsi="Goethe FF Clan" w:cs="Arial"/>
          <w:b/>
          <w:sz w:val="22"/>
          <w:lang w:val="en-US"/>
        </w:rPr>
      </w:pPr>
    </w:p>
    <w:p w14:paraId="1CC0BE01" w14:textId="77777777" w:rsidR="00557D7B" w:rsidRPr="00557D7B" w:rsidRDefault="00557D7B" w:rsidP="00557D7B">
      <w:pPr>
        <w:spacing w:line="320" w:lineRule="atLeast"/>
        <w:rPr>
          <w:rFonts w:ascii="Goethe FF Clan" w:hAnsi="Goethe FF Clan"/>
          <w:sz w:val="22"/>
          <w:lang w:val="en-US"/>
        </w:rPr>
      </w:pPr>
      <w:r w:rsidRPr="00557D7B">
        <w:rPr>
          <w:rFonts w:ascii="Goethe FF Clan" w:hAnsi="Goethe FF Clan"/>
          <w:sz w:val="22"/>
          <w:lang w:val="en-US"/>
        </w:rPr>
        <w:t xml:space="preserve">The Goethe-Institut Karachi is planning to procure a new service vehicle. </w:t>
      </w:r>
    </w:p>
    <w:p w14:paraId="255749F8" w14:textId="2945DCD8" w:rsidR="009752DD" w:rsidRPr="00557D7B" w:rsidRDefault="00557D7B" w:rsidP="00557D7B">
      <w:pPr>
        <w:spacing w:line="320" w:lineRule="atLeast"/>
        <w:rPr>
          <w:rFonts w:ascii="Goethe FF Clan" w:hAnsi="Goethe FF Clan" w:cs="Arial"/>
          <w:sz w:val="22"/>
          <w:lang w:val="en-US"/>
        </w:rPr>
      </w:pPr>
      <w:r w:rsidRPr="00557D7B">
        <w:rPr>
          <w:rFonts w:ascii="Goethe FF Clan" w:hAnsi="Goethe FF Clan"/>
          <w:sz w:val="22"/>
          <w:lang w:val="en-US"/>
        </w:rPr>
        <w:t>A detailed description of the required service can be found in Annex A “Service description”.</w:t>
      </w:r>
    </w:p>
    <w:p w14:paraId="515D7781" w14:textId="77777777" w:rsidR="00557D7B" w:rsidRPr="00557D7B" w:rsidRDefault="00557D7B" w:rsidP="00557D7B">
      <w:pPr>
        <w:spacing w:line="320" w:lineRule="atLeast"/>
        <w:rPr>
          <w:rFonts w:ascii="Goethe FF Clan" w:hAnsi="Goethe FF Clan" w:cs="Arial"/>
          <w:b/>
          <w:sz w:val="22"/>
          <w:u w:val="single"/>
          <w:lang w:val="en-US"/>
        </w:rPr>
      </w:pPr>
      <w:r w:rsidRPr="00557D7B">
        <w:rPr>
          <w:rFonts w:ascii="Goethe FF Clan" w:hAnsi="Goethe FF Clan" w:cs="Arial"/>
          <w:b/>
          <w:bCs/>
          <w:sz w:val="22"/>
          <w:u w:val="single"/>
          <w:lang w:val="en-US"/>
        </w:rPr>
        <w:t>II Basic provisions</w:t>
      </w:r>
    </w:p>
    <w:p w14:paraId="1DA07F86" w14:textId="77777777" w:rsidR="00510A91" w:rsidRPr="00557D7B" w:rsidRDefault="00510A91" w:rsidP="00510A91">
      <w:pPr>
        <w:spacing w:line="320" w:lineRule="atLeast"/>
        <w:rPr>
          <w:rFonts w:ascii="Goethe FF Clan" w:hAnsi="Goethe FF Clan" w:cs="Arial"/>
          <w:b/>
          <w:bCs/>
          <w:sz w:val="22"/>
          <w:lang w:val="en-US"/>
        </w:rPr>
      </w:pPr>
    </w:p>
    <w:p w14:paraId="6B2E27D2" w14:textId="77777777" w:rsidR="00557D7B" w:rsidRPr="00557D7B" w:rsidRDefault="00557D7B" w:rsidP="00557D7B">
      <w:pPr>
        <w:spacing w:line="320" w:lineRule="atLeast"/>
        <w:rPr>
          <w:rFonts w:ascii="Goethe FF Clan" w:hAnsi="Goethe FF Clan" w:cs="Arial"/>
          <w:bCs/>
          <w:sz w:val="22"/>
          <w:lang w:val="en-US"/>
        </w:rPr>
      </w:pPr>
      <w:r w:rsidRPr="00557D7B">
        <w:rPr>
          <w:rFonts w:ascii="Goethe FF Clan" w:hAnsi="Goethe FF Clan" w:cs="Arial"/>
          <w:bCs/>
          <w:sz w:val="22"/>
          <w:lang w:val="en-US"/>
        </w:rPr>
        <w:t xml:space="preserve">The awarding authority shall proceed in accordance with the provisions of Part 4 of the Act against Restraints of Competition (GWB) and the </w:t>
      </w:r>
      <w:proofErr w:type="spellStart"/>
      <w:r w:rsidRPr="00557D7B">
        <w:rPr>
          <w:rFonts w:ascii="Goethe FF Clan" w:hAnsi="Goethe FF Clan" w:cs="Arial"/>
          <w:bCs/>
          <w:sz w:val="22"/>
          <w:lang w:val="en-US"/>
        </w:rPr>
        <w:t>UVgO</w:t>
      </w:r>
      <w:proofErr w:type="spellEnd"/>
      <w:r w:rsidRPr="00557D7B">
        <w:rPr>
          <w:rFonts w:ascii="Goethe FF Clan" w:hAnsi="Goethe FF Clan" w:cs="Arial"/>
          <w:bCs/>
          <w:sz w:val="22"/>
          <w:lang w:val="en-US"/>
        </w:rPr>
        <w:t>. In addition, the following award provisions and explanations for the bidder apply.</w:t>
      </w:r>
    </w:p>
    <w:p w14:paraId="64BA81B2" w14:textId="77777777" w:rsidR="00557D7B" w:rsidRPr="00557D7B" w:rsidRDefault="00557D7B" w:rsidP="00557D7B">
      <w:pPr>
        <w:spacing w:line="320" w:lineRule="atLeast"/>
        <w:rPr>
          <w:rFonts w:ascii="Goethe FF Clan" w:hAnsi="Goethe FF Clan" w:cs="Arial"/>
          <w:bCs/>
          <w:sz w:val="22"/>
          <w:lang w:val="en-US"/>
        </w:rPr>
      </w:pPr>
    </w:p>
    <w:p w14:paraId="620E84C5" w14:textId="77777777" w:rsidR="00557D7B" w:rsidRPr="00557D7B" w:rsidRDefault="00557D7B" w:rsidP="00557D7B">
      <w:pPr>
        <w:spacing w:line="320" w:lineRule="atLeast"/>
        <w:rPr>
          <w:rFonts w:ascii="Goethe FF Clan" w:hAnsi="Goethe FF Clan" w:cs="Arial"/>
          <w:bCs/>
          <w:sz w:val="22"/>
          <w:lang w:val="en-US"/>
        </w:rPr>
      </w:pPr>
      <w:r w:rsidRPr="00557D7B">
        <w:rPr>
          <w:rFonts w:ascii="Goethe FF Clan" w:hAnsi="Goethe FF Clan" w:cs="Arial"/>
          <w:bCs/>
          <w:sz w:val="22"/>
          <w:lang w:val="en-US"/>
        </w:rPr>
        <w:t>The tender documents may only be used in the context of this invitation to tender. Any publication and forwarding to third parties (including excerpts) is not permitted without the express permission of the awarding authority.</w:t>
      </w:r>
    </w:p>
    <w:p w14:paraId="6208641D" w14:textId="77777777" w:rsidR="00557D7B" w:rsidRPr="00557D7B" w:rsidRDefault="00557D7B" w:rsidP="00557D7B">
      <w:pPr>
        <w:spacing w:line="320" w:lineRule="atLeast"/>
        <w:rPr>
          <w:rFonts w:ascii="Goethe FF Clan" w:hAnsi="Goethe FF Clan" w:cs="Arial"/>
          <w:bCs/>
          <w:sz w:val="22"/>
          <w:lang w:val="en-US"/>
        </w:rPr>
      </w:pPr>
    </w:p>
    <w:p w14:paraId="7816819F" w14:textId="76F5919C" w:rsidR="009752DD" w:rsidRDefault="00557D7B" w:rsidP="00557D7B">
      <w:pPr>
        <w:spacing w:line="320" w:lineRule="atLeast"/>
        <w:rPr>
          <w:rFonts w:ascii="Goethe FF Clan" w:hAnsi="Goethe FF Clan" w:cs="Arial"/>
          <w:bCs/>
          <w:sz w:val="22"/>
          <w:lang w:val="en-US"/>
        </w:rPr>
      </w:pPr>
      <w:r w:rsidRPr="00557D7B">
        <w:rPr>
          <w:rFonts w:ascii="Goethe FF Clan" w:hAnsi="Goethe FF Clan" w:cs="Arial"/>
          <w:bCs/>
          <w:sz w:val="22"/>
          <w:lang w:val="en-US"/>
        </w:rPr>
        <w:t>All bidders will be notified in writing of any supplementary or corrective information relating to the invitation to tender.</w:t>
      </w:r>
    </w:p>
    <w:p w14:paraId="240F08FB" w14:textId="77777777" w:rsidR="00557D7B" w:rsidRPr="00557D7B" w:rsidRDefault="00557D7B" w:rsidP="00557D7B">
      <w:pPr>
        <w:spacing w:line="320" w:lineRule="atLeast"/>
        <w:rPr>
          <w:rFonts w:ascii="Goethe FF Clan" w:hAnsi="Goethe FF Clan" w:cs="Arial"/>
          <w:bCs/>
          <w:sz w:val="22"/>
          <w:lang w:val="en-US"/>
        </w:rPr>
      </w:pPr>
    </w:p>
    <w:p w14:paraId="533F37A2" w14:textId="77777777" w:rsidR="00557D7B" w:rsidRPr="00557D7B" w:rsidRDefault="00557D7B" w:rsidP="00557D7B">
      <w:pPr>
        <w:spacing w:line="320" w:lineRule="atLeast"/>
        <w:rPr>
          <w:rFonts w:ascii="Goethe FF Clan" w:hAnsi="Goethe FF Clan" w:cs="Arial"/>
          <w:b/>
          <w:sz w:val="22"/>
          <w:u w:val="single"/>
          <w:lang w:val="en-US"/>
        </w:rPr>
      </w:pPr>
      <w:r w:rsidRPr="00557D7B">
        <w:rPr>
          <w:rFonts w:ascii="Goethe FF Clan" w:hAnsi="Goethe FF Clan" w:cs="Arial"/>
          <w:b/>
          <w:bCs/>
          <w:sz w:val="22"/>
          <w:u w:val="single"/>
          <w:lang w:val="en-US"/>
        </w:rPr>
        <w:t>III Notes and conditions for the preparation of the offer</w:t>
      </w:r>
    </w:p>
    <w:p w14:paraId="1206C559" w14:textId="77777777" w:rsidR="00510A91" w:rsidRPr="00557D7B" w:rsidRDefault="00510A91" w:rsidP="00510A91">
      <w:pPr>
        <w:spacing w:line="320" w:lineRule="atLeast"/>
        <w:rPr>
          <w:rFonts w:ascii="Goethe FF Clan" w:hAnsi="Goethe FF Clan" w:cs="Arial"/>
          <w:b/>
          <w:sz w:val="22"/>
          <w:lang w:val="en-US"/>
        </w:rPr>
      </w:pPr>
    </w:p>
    <w:p w14:paraId="2CD21F26" w14:textId="5A270ED8" w:rsidR="00557D7B" w:rsidRPr="00557D7B" w:rsidRDefault="00557D7B" w:rsidP="00557D7B">
      <w:pPr>
        <w:spacing w:line="320" w:lineRule="atLeast"/>
        <w:rPr>
          <w:rFonts w:ascii="Goethe FF Clan" w:hAnsi="Goethe FF Clan" w:cs="Arial"/>
          <w:b/>
          <w:bCs/>
          <w:sz w:val="22"/>
          <w:lang w:val="en-US"/>
        </w:rPr>
      </w:pPr>
      <w:bookmarkStart w:id="0" w:name="_Ref238212904"/>
      <w:bookmarkStart w:id="1" w:name="_Toc244933782"/>
      <w:bookmarkStart w:id="2" w:name="_Toc244939072"/>
      <w:r w:rsidRPr="00557D7B">
        <w:rPr>
          <w:rFonts w:ascii="Goethe FF Clan" w:hAnsi="Goethe FF Clan" w:cs="Arial"/>
          <w:b/>
          <w:bCs/>
          <w:sz w:val="22"/>
          <w:lang w:val="en-US"/>
        </w:rPr>
        <w:t xml:space="preserve">1. </w:t>
      </w:r>
      <w:r w:rsidRPr="00557D7B">
        <w:rPr>
          <w:rFonts w:ascii="Goethe FF Clan" w:hAnsi="Goethe FF Clan" w:cs="Arial"/>
          <w:b/>
          <w:bCs/>
          <w:sz w:val="22"/>
          <w:lang w:val="en-US"/>
        </w:rPr>
        <w:t>F</w:t>
      </w:r>
      <w:r w:rsidRPr="00557D7B">
        <w:rPr>
          <w:rFonts w:ascii="Goethe FF Clan" w:hAnsi="Goethe FF Clan" w:cs="Arial"/>
          <w:b/>
          <w:bCs/>
          <w:sz w:val="22"/>
          <w:lang w:val="en-US"/>
        </w:rPr>
        <w:t>orm of the offer</w:t>
      </w:r>
    </w:p>
    <w:p w14:paraId="3751C5E8" w14:textId="77777777" w:rsidR="00557D7B" w:rsidRPr="00557D7B" w:rsidRDefault="00557D7B" w:rsidP="00557D7B">
      <w:pPr>
        <w:spacing w:line="320" w:lineRule="atLeast"/>
        <w:rPr>
          <w:rFonts w:ascii="Goethe FF Clan" w:hAnsi="Goethe FF Clan" w:cs="Arial"/>
          <w:sz w:val="22"/>
          <w:lang w:val="en-US"/>
        </w:rPr>
      </w:pPr>
      <w:r w:rsidRPr="00557D7B">
        <w:rPr>
          <w:rFonts w:ascii="Goethe FF Clan" w:hAnsi="Goethe FF Clan" w:cs="Arial"/>
          <w:sz w:val="22"/>
          <w:lang w:val="en-US"/>
        </w:rPr>
        <w:t xml:space="preserve">The offer, including the annexes to be submitted, must be written in </w:t>
      </w:r>
      <w:r w:rsidRPr="00557D7B">
        <w:rPr>
          <w:rFonts w:ascii="Goethe FF Clan" w:hAnsi="Goethe FF Clan" w:cs="Arial"/>
          <w:b/>
          <w:bCs/>
          <w:sz w:val="22"/>
          <w:lang w:val="en-US"/>
        </w:rPr>
        <w:t>German or English.</w:t>
      </w:r>
      <w:r w:rsidRPr="00557D7B">
        <w:rPr>
          <w:rFonts w:ascii="Goethe FF Clan" w:hAnsi="Goethe FF Clan" w:cs="Arial"/>
          <w:sz w:val="22"/>
          <w:lang w:val="en-US"/>
        </w:rPr>
        <w:t xml:space="preserve"> </w:t>
      </w:r>
    </w:p>
    <w:p w14:paraId="656D834A" w14:textId="77777777" w:rsidR="007B6267" w:rsidRPr="00557D7B" w:rsidRDefault="007B6267" w:rsidP="007B6267">
      <w:pPr>
        <w:spacing w:line="320" w:lineRule="atLeast"/>
        <w:rPr>
          <w:rFonts w:ascii="Goethe FF Clan" w:hAnsi="Goethe FF Clan" w:cs="Arial"/>
          <w:sz w:val="22"/>
          <w:lang w:val="en-US"/>
        </w:rPr>
      </w:pPr>
    </w:p>
    <w:p w14:paraId="3CBCF865" w14:textId="6FC4FEB3" w:rsidR="007B6267" w:rsidRPr="00557D7B" w:rsidRDefault="00557D7B" w:rsidP="007B6267">
      <w:pPr>
        <w:spacing w:line="320" w:lineRule="atLeast"/>
        <w:rPr>
          <w:rFonts w:ascii="Goethe FF Clan" w:hAnsi="Goethe FF Clan" w:cs="Arial"/>
          <w:sz w:val="22"/>
          <w:lang w:val="en-US"/>
        </w:rPr>
      </w:pPr>
      <w:r w:rsidRPr="00557D7B">
        <w:rPr>
          <w:rFonts w:ascii="Goethe FF Clan" w:hAnsi="Goethe FF Clan" w:cs="Arial"/>
          <w:sz w:val="22"/>
          <w:lang w:val="en-US"/>
        </w:rPr>
        <w:t xml:space="preserve">The prices in the offer must be stated in PKR or euros with separate indication of any individual taxes and transfer costs. Orders shall be </w:t>
      </w:r>
      <w:proofErr w:type="gramStart"/>
      <w:r w:rsidRPr="00557D7B">
        <w:rPr>
          <w:rFonts w:ascii="Goethe FF Clan" w:hAnsi="Goethe FF Clan" w:cs="Arial"/>
          <w:sz w:val="22"/>
          <w:lang w:val="en-US"/>
        </w:rPr>
        <w:t>placed</w:t>
      </w:r>
      <w:proofErr w:type="gramEnd"/>
      <w:r w:rsidRPr="00557D7B">
        <w:rPr>
          <w:rFonts w:ascii="Goethe FF Clan" w:hAnsi="Goethe FF Clan" w:cs="Arial"/>
          <w:sz w:val="22"/>
          <w:lang w:val="en-US"/>
        </w:rPr>
        <w:t xml:space="preserve"> and payments made in PKR.</w:t>
      </w:r>
    </w:p>
    <w:p w14:paraId="5444D871" w14:textId="2039F81D" w:rsidR="007B6267" w:rsidRPr="00557D7B" w:rsidRDefault="00557D7B" w:rsidP="007B6267">
      <w:pPr>
        <w:spacing w:line="320" w:lineRule="atLeast"/>
        <w:rPr>
          <w:rFonts w:ascii="Goethe FF Clan" w:hAnsi="Goethe FF Clan" w:cs="Arial"/>
          <w:sz w:val="22"/>
          <w:lang w:val="en-US"/>
        </w:rPr>
      </w:pPr>
      <w:r w:rsidRPr="00557D7B">
        <w:rPr>
          <w:rFonts w:ascii="Goethe FF Clan" w:hAnsi="Goethe FF Clan" w:cs="Arial"/>
          <w:sz w:val="22"/>
          <w:lang w:val="en-US"/>
        </w:rPr>
        <w:t>Manufacturing, trade or business secrets must be marked accordingly in the offer documents.</w:t>
      </w:r>
    </w:p>
    <w:p w14:paraId="091328CB" w14:textId="43D57BF3" w:rsidR="007B6267" w:rsidRPr="00557D7B" w:rsidRDefault="00557D7B" w:rsidP="007B6267">
      <w:pPr>
        <w:spacing w:line="320" w:lineRule="atLeast"/>
        <w:rPr>
          <w:rFonts w:ascii="Goethe FF Clan" w:hAnsi="Goethe FF Clan" w:cs="Arial"/>
          <w:sz w:val="22"/>
          <w:lang w:val="en-US"/>
        </w:rPr>
      </w:pPr>
      <w:r w:rsidRPr="00557D7B">
        <w:rPr>
          <w:rFonts w:ascii="Goethe FF Clan" w:hAnsi="Goethe FF Clan" w:cs="Arial"/>
          <w:sz w:val="22"/>
          <w:lang w:val="en-US"/>
        </w:rPr>
        <w:t>Any changes and additions made by the bidder to its entries must be beyond doubt. Amendments and additions to the tender documents and the annexes to be submitted are not permitted and will lead to exclusion.</w:t>
      </w:r>
    </w:p>
    <w:p w14:paraId="7F13EE8B" w14:textId="4A18749B" w:rsidR="007B6267" w:rsidRPr="00557D7B" w:rsidRDefault="00557D7B" w:rsidP="007B6267">
      <w:pPr>
        <w:spacing w:line="320" w:lineRule="atLeast"/>
        <w:rPr>
          <w:rFonts w:ascii="Goethe FF Clan" w:hAnsi="Goethe FF Clan" w:cs="Arial"/>
          <w:sz w:val="22"/>
          <w:lang w:val="en-US"/>
        </w:rPr>
      </w:pPr>
      <w:r w:rsidRPr="00557D7B">
        <w:rPr>
          <w:rFonts w:ascii="Goethe FF Clan" w:hAnsi="Goethe FF Clan" w:cs="Arial"/>
          <w:sz w:val="22"/>
          <w:lang w:val="en-US"/>
        </w:rPr>
        <w:t>In the case of electronically submitted tenders, it is guaranteed that they will only be opened after the deadline for submission of tenders has expired.</w:t>
      </w:r>
    </w:p>
    <w:p w14:paraId="359277C1" w14:textId="4C622CF0" w:rsidR="00557D7B" w:rsidRDefault="00557D7B" w:rsidP="00557D7B">
      <w:pPr>
        <w:spacing w:line="320" w:lineRule="atLeast"/>
        <w:rPr>
          <w:rFonts w:ascii="Goethe FF Clan" w:hAnsi="Goethe FF Clan" w:cs="Arial"/>
          <w:b/>
          <w:bCs/>
          <w:sz w:val="22"/>
          <w:u w:val="single"/>
          <w:lang w:val="en-US"/>
        </w:rPr>
      </w:pPr>
      <w:r w:rsidRPr="00557D7B">
        <w:rPr>
          <w:rFonts w:ascii="Goethe FF Clan" w:hAnsi="Goethe FF Clan" w:cs="Arial"/>
          <w:sz w:val="22"/>
          <w:lang w:val="en-US"/>
        </w:rPr>
        <w:t xml:space="preserve">Offers should be submitted by e-mail to the Goethe-Institut Karachi's P.O. Box: </w:t>
      </w:r>
      <w:hyperlink r:id="rId11" w:history="1">
        <w:r w:rsidRPr="00557D7B">
          <w:rPr>
            <w:rStyle w:val="Hyperlink"/>
            <w:rFonts w:ascii="Goethe FF Clan" w:hAnsi="Goethe FF Clan" w:cs="Arial"/>
            <w:b/>
            <w:bCs/>
            <w:sz w:val="22"/>
            <w:lang w:val="en-US"/>
          </w:rPr>
          <w:t>admin-karachi@goethe.de</w:t>
        </w:r>
      </w:hyperlink>
    </w:p>
    <w:p w14:paraId="6ACCA405" w14:textId="77777777" w:rsidR="00557D7B" w:rsidRDefault="00557D7B" w:rsidP="00557D7B">
      <w:pPr>
        <w:spacing w:line="320" w:lineRule="atLeast"/>
        <w:rPr>
          <w:rFonts w:ascii="Goethe FF Clan" w:hAnsi="Goethe FF Clan" w:cs="Arial"/>
          <w:b/>
          <w:bCs/>
          <w:sz w:val="22"/>
          <w:u w:val="single"/>
          <w:lang w:val="en-US"/>
        </w:rPr>
      </w:pPr>
    </w:p>
    <w:p w14:paraId="3C9FF363" w14:textId="77777777" w:rsidR="00557D7B" w:rsidRDefault="00557D7B" w:rsidP="00557D7B">
      <w:pPr>
        <w:spacing w:line="320" w:lineRule="atLeast"/>
        <w:rPr>
          <w:rFonts w:ascii="Goethe FF Clan" w:hAnsi="Goethe FF Clan" w:cs="Arial"/>
          <w:b/>
          <w:bCs/>
          <w:sz w:val="22"/>
          <w:u w:val="single"/>
          <w:lang w:val="en-US"/>
        </w:rPr>
      </w:pPr>
    </w:p>
    <w:p w14:paraId="6117B576" w14:textId="77777777" w:rsidR="00557D7B" w:rsidRPr="00557D7B" w:rsidRDefault="00557D7B" w:rsidP="00557D7B">
      <w:pPr>
        <w:spacing w:line="320" w:lineRule="atLeast"/>
        <w:rPr>
          <w:rFonts w:ascii="Goethe FF Clan" w:hAnsi="Goethe FF Clan" w:cs="Arial"/>
          <w:sz w:val="22"/>
          <w:lang w:val="en-US"/>
        </w:rPr>
      </w:pPr>
    </w:p>
    <w:p w14:paraId="09F91306" w14:textId="1A788633" w:rsidR="046315F3" w:rsidRPr="00557D7B" w:rsidRDefault="046315F3" w:rsidP="046315F3">
      <w:pPr>
        <w:spacing w:line="320" w:lineRule="atLeast"/>
        <w:rPr>
          <w:rFonts w:ascii="Goethe FF Clan" w:hAnsi="Goethe FF Clan" w:cs="Arial"/>
          <w:sz w:val="22"/>
          <w:u w:val="single"/>
          <w:lang w:val="en-US"/>
        </w:rPr>
      </w:pPr>
    </w:p>
    <w:bookmarkEnd w:id="0"/>
    <w:bookmarkEnd w:id="1"/>
    <w:bookmarkEnd w:id="2"/>
    <w:p w14:paraId="62C79F78" w14:textId="34D7A4EA" w:rsidR="008E75DA" w:rsidRPr="008E75DA" w:rsidRDefault="008E75DA" w:rsidP="008E75DA">
      <w:pPr>
        <w:spacing w:line="320" w:lineRule="atLeast"/>
        <w:rPr>
          <w:rFonts w:ascii="Goethe FF Clan" w:hAnsi="Goethe FF Clan" w:cs="Arial"/>
          <w:b/>
          <w:bCs/>
          <w:sz w:val="22"/>
          <w:lang w:val="en-US"/>
        </w:rPr>
      </w:pPr>
      <w:r w:rsidRPr="008E75DA">
        <w:rPr>
          <w:rFonts w:ascii="Goethe FF Clan" w:hAnsi="Goethe FF Clan" w:cs="Arial"/>
          <w:b/>
          <w:bCs/>
          <w:sz w:val="22"/>
          <w:lang w:val="en-US"/>
        </w:rPr>
        <w:lastRenderedPageBreak/>
        <w:t xml:space="preserve">1. </w:t>
      </w:r>
      <w:r w:rsidRPr="008E75DA">
        <w:rPr>
          <w:rFonts w:ascii="Goethe FF Clan" w:hAnsi="Goethe FF Clan" w:cs="Arial"/>
          <w:b/>
          <w:bCs/>
          <w:sz w:val="22"/>
          <w:lang w:val="en-US"/>
        </w:rPr>
        <w:t>D</w:t>
      </w:r>
      <w:r w:rsidRPr="008E75DA">
        <w:rPr>
          <w:rFonts w:ascii="Goethe FF Clan" w:hAnsi="Goethe FF Clan" w:cs="Arial"/>
          <w:b/>
          <w:bCs/>
          <w:sz w:val="22"/>
          <w:lang w:val="en-US"/>
        </w:rPr>
        <w:t>eadlines</w:t>
      </w:r>
    </w:p>
    <w:p w14:paraId="56D1B292" w14:textId="77777777" w:rsidR="008E75DA" w:rsidRPr="008E75DA" w:rsidRDefault="008E75DA" w:rsidP="008E75DA">
      <w:pPr>
        <w:spacing w:line="320" w:lineRule="atLeast"/>
        <w:rPr>
          <w:rFonts w:ascii="Goethe FF Clan" w:hAnsi="Goethe FF Clan" w:cs="Arial"/>
          <w:sz w:val="22"/>
          <w:lang w:val="en-US"/>
        </w:rPr>
      </w:pPr>
      <w:r w:rsidRPr="008E75DA">
        <w:rPr>
          <w:rFonts w:ascii="Goethe FF Clan" w:hAnsi="Goethe FF Clan" w:cs="Arial"/>
          <w:sz w:val="22"/>
          <w:lang w:val="en-US"/>
        </w:rPr>
        <w:t>The complete offer must be submitted by</w:t>
      </w:r>
    </w:p>
    <w:p w14:paraId="6651AA99" w14:textId="3CD520C2" w:rsidR="008E75DA" w:rsidRPr="008E75DA" w:rsidRDefault="008E75DA" w:rsidP="008E75DA">
      <w:pPr>
        <w:spacing w:line="320" w:lineRule="atLeast"/>
        <w:rPr>
          <w:rFonts w:ascii="Goethe FF Clan" w:hAnsi="Goethe FF Clan" w:cs="Arial"/>
          <w:sz w:val="22"/>
        </w:rPr>
      </w:pPr>
      <w:r w:rsidRPr="008E75DA">
        <w:rPr>
          <w:rFonts w:ascii="Goethe FF Clan" w:hAnsi="Goethe FF Clan" w:cs="Arial"/>
          <w:b/>
          <w:bCs/>
          <w:sz w:val="22"/>
        </w:rPr>
        <w:t xml:space="preserve">14.11.2024, </w:t>
      </w:r>
      <w:r>
        <w:rPr>
          <w:rFonts w:ascii="Goethe FF Clan" w:hAnsi="Goethe FF Clan" w:cs="Arial"/>
          <w:b/>
          <w:bCs/>
          <w:sz w:val="22"/>
        </w:rPr>
        <w:t xml:space="preserve">at </w:t>
      </w:r>
      <w:r w:rsidRPr="008E75DA">
        <w:rPr>
          <w:rFonts w:ascii="Goethe FF Clan" w:hAnsi="Goethe FF Clan" w:cs="Arial"/>
          <w:b/>
          <w:bCs/>
          <w:sz w:val="22"/>
        </w:rPr>
        <w:t>13.00</w:t>
      </w:r>
    </w:p>
    <w:p w14:paraId="1F0C2FD3" w14:textId="77777777" w:rsidR="00510A91" w:rsidRPr="00964128" w:rsidRDefault="00510A91" w:rsidP="00510A91">
      <w:pPr>
        <w:spacing w:line="320" w:lineRule="atLeast"/>
        <w:rPr>
          <w:rFonts w:ascii="Goethe FF Clan" w:hAnsi="Goethe FF Clan" w:cs="Arial"/>
          <w:b/>
          <w:sz w:val="22"/>
        </w:rPr>
      </w:pPr>
    </w:p>
    <w:p w14:paraId="09356516" w14:textId="77777777" w:rsidR="008E75DA" w:rsidRPr="008E75DA" w:rsidRDefault="008E75DA" w:rsidP="008E75DA">
      <w:pPr>
        <w:spacing w:line="320" w:lineRule="atLeast"/>
        <w:rPr>
          <w:rFonts w:ascii="Goethe FF Clan" w:hAnsi="Goethe FF Clan" w:cs="Arial"/>
          <w:b/>
          <w:sz w:val="22"/>
          <w:lang w:val="en-US"/>
        </w:rPr>
      </w:pPr>
      <w:r w:rsidRPr="008E75DA">
        <w:rPr>
          <w:rFonts w:ascii="Goethe FF Clan" w:hAnsi="Goethe FF Clan" w:cs="Arial"/>
          <w:b/>
          <w:bCs/>
          <w:sz w:val="22"/>
          <w:lang w:val="en-US"/>
        </w:rPr>
        <w:t>This deadline is a cut-off deadline.</w:t>
      </w:r>
      <w:r w:rsidRPr="008E75DA">
        <w:rPr>
          <w:rFonts w:ascii="Goethe FF Clan" w:hAnsi="Goethe FF Clan" w:cs="Arial"/>
          <w:b/>
          <w:sz w:val="22"/>
          <w:lang w:val="en-US"/>
        </w:rPr>
        <w:t xml:space="preserve"> </w:t>
      </w:r>
      <w:r w:rsidRPr="008E75DA">
        <w:rPr>
          <w:rFonts w:ascii="Goethe FF Clan" w:hAnsi="Goethe FF Clan" w:cs="Arial"/>
          <w:b/>
          <w:bCs/>
          <w:sz w:val="22"/>
          <w:lang w:val="en-US"/>
        </w:rPr>
        <w:t>Documents received late can no longer be considered.</w:t>
      </w:r>
      <w:r w:rsidRPr="008E75DA">
        <w:rPr>
          <w:rFonts w:ascii="Goethe FF Clan" w:hAnsi="Goethe FF Clan" w:cs="Arial"/>
          <w:b/>
          <w:sz w:val="22"/>
          <w:lang w:val="en-US"/>
        </w:rPr>
        <w:t xml:space="preserve"> </w:t>
      </w:r>
    </w:p>
    <w:p w14:paraId="7E9B74A8" w14:textId="77777777" w:rsidR="00510A91" w:rsidRPr="008E75DA" w:rsidRDefault="00510A91" w:rsidP="00510A91">
      <w:pPr>
        <w:spacing w:line="320" w:lineRule="atLeast"/>
        <w:rPr>
          <w:rFonts w:ascii="Goethe FF Clan" w:hAnsi="Goethe FF Clan" w:cs="Arial"/>
          <w:sz w:val="22"/>
          <w:lang w:val="en-US"/>
        </w:rPr>
      </w:pPr>
    </w:p>
    <w:p w14:paraId="4FB91A78" w14:textId="77777777" w:rsidR="008E75DA" w:rsidRPr="008E75DA" w:rsidRDefault="008E75DA" w:rsidP="008E75DA">
      <w:pPr>
        <w:spacing w:line="320" w:lineRule="atLeast"/>
        <w:rPr>
          <w:rFonts w:ascii="Goethe FF Clan" w:hAnsi="Goethe FF Clan" w:cs="Arial"/>
          <w:sz w:val="22"/>
          <w:lang w:val="en-US"/>
        </w:rPr>
      </w:pPr>
      <w:r w:rsidRPr="008E75DA">
        <w:rPr>
          <w:rFonts w:ascii="Goethe FF Clan" w:hAnsi="Goethe FF Clan" w:cs="Arial"/>
          <w:sz w:val="22"/>
          <w:lang w:val="en-US"/>
        </w:rPr>
        <w:t xml:space="preserve">The contracting authority is expected to decide on the award of the contract by </w:t>
      </w:r>
      <w:r w:rsidRPr="008E75DA">
        <w:rPr>
          <w:rFonts w:ascii="Goethe FF Clan" w:hAnsi="Goethe FF Clan" w:cs="Arial"/>
          <w:b/>
          <w:bCs/>
          <w:sz w:val="22"/>
          <w:lang w:val="en-US"/>
        </w:rPr>
        <w:t xml:space="preserve">22.11.2024 </w:t>
      </w:r>
      <w:r w:rsidRPr="008E75DA">
        <w:rPr>
          <w:rFonts w:ascii="Goethe FF Clan" w:hAnsi="Goethe FF Clan" w:cs="Arial"/>
          <w:sz w:val="22"/>
          <w:lang w:val="en-US"/>
        </w:rPr>
        <w:t xml:space="preserve">and inform unsuccessful bidders. Bidders are bound by their offer until </w:t>
      </w:r>
      <w:r w:rsidRPr="008E75DA">
        <w:rPr>
          <w:rFonts w:ascii="Goethe FF Clan" w:hAnsi="Goethe FF Clan" w:cs="Arial"/>
          <w:b/>
          <w:bCs/>
          <w:sz w:val="22"/>
          <w:lang w:val="en-US"/>
        </w:rPr>
        <w:t>06.12.2024.</w:t>
      </w:r>
    </w:p>
    <w:p w14:paraId="5B42FD51" w14:textId="77777777" w:rsidR="00BB6B76" w:rsidRPr="008E75DA" w:rsidRDefault="00BB6B76" w:rsidP="00510A91">
      <w:pPr>
        <w:spacing w:line="320" w:lineRule="atLeast"/>
        <w:rPr>
          <w:rFonts w:ascii="Goethe FF Clan" w:hAnsi="Goethe FF Clan" w:cs="Arial"/>
          <w:sz w:val="22"/>
          <w:lang w:val="en-US"/>
        </w:rPr>
      </w:pPr>
    </w:p>
    <w:p w14:paraId="7EA340C7" w14:textId="77777777" w:rsidR="008E75DA" w:rsidRPr="008E75DA" w:rsidRDefault="008E75DA" w:rsidP="008E75DA">
      <w:pPr>
        <w:spacing w:line="320" w:lineRule="atLeast"/>
        <w:rPr>
          <w:rFonts w:ascii="Goethe FF Clan" w:hAnsi="Goethe FF Clan" w:cs="Arial"/>
          <w:b/>
          <w:bCs/>
          <w:sz w:val="22"/>
          <w:lang w:val="en-US"/>
        </w:rPr>
      </w:pPr>
      <w:r w:rsidRPr="008E75DA">
        <w:rPr>
          <w:rFonts w:ascii="Goethe FF Clan" w:hAnsi="Goethe FF Clan" w:cs="Arial"/>
          <w:b/>
          <w:bCs/>
          <w:sz w:val="22"/>
          <w:lang w:val="en-US"/>
        </w:rPr>
        <w:t>1. content and structure of the offer</w:t>
      </w:r>
    </w:p>
    <w:p w14:paraId="1BD7C9BB" w14:textId="77777777" w:rsidR="008E75DA" w:rsidRPr="008E75DA" w:rsidRDefault="008E75DA" w:rsidP="008E75DA">
      <w:pPr>
        <w:spacing w:line="320" w:lineRule="atLeast"/>
        <w:rPr>
          <w:rFonts w:ascii="Goethe FF Clan" w:hAnsi="Goethe FF Clan" w:cs="Arial"/>
          <w:sz w:val="22"/>
          <w:lang w:val="en-US"/>
        </w:rPr>
      </w:pPr>
      <w:r w:rsidRPr="008E75DA">
        <w:rPr>
          <w:rFonts w:ascii="Goethe FF Clan" w:hAnsi="Goethe FF Clan" w:cs="Arial"/>
          <w:sz w:val="22"/>
          <w:lang w:val="en-US"/>
        </w:rPr>
        <w:t xml:space="preserve">The offer is made </w:t>
      </w:r>
      <w:proofErr w:type="gramStart"/>
      <w:r w:rsidRPr="008E75DA">
        <w:rPr>
          <w:rFonts w:ascii="Goethe FF Clan" w:hAnsi="Goethe FF Clan" w:cs="Arial"/>
          <w:sz w:val="22"/>
          <w:lang w:val="en-US"/>
        </w:rPr>
        <w:t>on the basis of</w:t>
      </w:r>
      <w:proofErr w:type="gramEnd"/>
      <w:r w:rsidRPr="008E75DA">
        <w:rPr>
          <w:rFonts w:ascii="Goethe FF Clan" w:hAnsi="Goethe FF Clan" w:cs="Arial"/>
          <w:sz w:val="22"/>
          <w:lang w:val="en-US"/>
        </w:rPr>
        <w:t xml:space="preserve"> the specifications (Annex A), which are not to be modified by the bidder. The contract will be completed after the award of the contract, </w:t>
      </w:r>
      <w:proofErr w:type="gramStart"/>
      <w:r w:rsidRPr="008E75DA">
        <w:rPr>
          <w:rFonts w:ascii="Goethe FF Clan" w:hAnsi="Goethe FF Clan" w:cs="Arial"/>
          <w:sz w:val="22"/>
          <w:lang w:val="en-US"/>
        </w:rPr>
        <w:t>taking into account</w:t>
      </w:r>
      <w:proofErr w:type="gramEnd"/>
      <w:r w:rsidRPr="008E75DA">
        <w:rPr>
          <w:rFonts w:ascii="Goethe FF Clan" w:hAnsi="Goethe FF Clan" w:cs="Arial"/>
          <w:sz w:val="22"/>
          <w:lang w:val="en-US"/>
        </w:rPr>
        <w:t xml:space="preserve"> the offer of the successful bidder. It does not have to be returned with the tender.</w:t>
      </w:r>
    </w:p>
    <w:p w14:paraId="1ED408AC" w14:textId="77777777" w:rsidR="00AE1471" w:rsidRPr="008E75DA" w:rsidRDefault="00AE1471" w:rsidP="004A60D1">
      <w:pPr>
        <w:spacing w:line="320" w:lineRule="atLeast"/>
        <w:rPr>
          <w:rFonts w:ascii="Goethe FF Clan" w:hAnsi="Goethe FF Clan" w:cs="Arial"/>
          <w:sz w:val="22"/>
          <w:lang w:val="en-US"/>
        </w:rPr>
      </w:pPr>
    </w:p>
    <w:p w14:paraId="5EAE572E" w14:textId="77777777" w:rsidR="008E75DA" w:rsidRDefault="008E75DA" w:rsidP="008E75DA">
      <w:pPr>
        <w:tabs>
          <w:tab w:val="left" w:pos="709"/>
        </w:tabs>
        <w:ind w:left="709" w:hanging="709"/>
        <w:rPr>
          <w:rFonts w:ascii="Goethe FF Clan" w:hAnsi="Goethe FF Clan" w:cs="Arial"/>
          <w:b/>
          <w:bCs/>
          <w:sz w:val="22"/>
          <w:lang w:val="en-US"/>
        </w:rPr>
      </w:pPr>
      <w:r w:rsidRPr="008E75DA">
        <w:rPr>
          <w:rFonts w:ascii="Goethe FF Clan" w:hAnsi="Goethe FF Clan" w:cs="Arial"/>
          <w:b/>
          <w:bCs/>
          <w:sz w:val="22"/>
          <w:lang w:val="en-US"/>
        </w:rPr>
        <w:t>Bidders' general terms and conditions are not permitted.</w:t>
      </w:r>
    </w:p>
    <w:p w14:paraId="075998A1" w14:textId="5444F38C" w:rsidR="008E75DA" w:rsidRPr="008E75DA" w:rsidRDefault="008E75DA" w:rsidP="008E75DA">
      <w:pPr>
        <w:tabs>
          <w:tab w:val="left" w:pos="709"/>
        </w:tabs>
        <w:ind w:left="709" w:hanging="709"/>
        <w:rPr>
          <w:rFonts w:ascii="Goethe FF Clan" w:hAnsi="Goethe FF Clan" w:cs="Arial"/>
          <w:b/>
          <w:bCs/>
          <w:sz w:val="22"/>
          <w:lang w:val="en-US"/>
        </w:rPr>
      </w:pPr>
      <w:r w:rsidRPr="008E75DA">
        <w:rPr>
          <w:rFonts w:ascii="Goethe FF Clan" w:hAnsi="Goethe FF Clan" w:cs="Arial"/>
          <w:b/>
          <w:bCs/>
          <w:sz w:val="22"/>
          <w:lang w:val="en-US"/>
        </w:rPr>
        <w:t>Tenders containing such</w:t>
      </w:r>
      <w:r>
        <w:rPr>
          <w:rFonts w:ascii="Goethe FF Clan" w:hAnsi="Goethe FF Clan" w:cs="Arial"/>
          <w:b/>
          <w:bCs/>
          <w:sz w:val="22"/>
          <w:lang w:val="en-US"/>
        </w:rPr>
        <w:t xml:space="preserve"> </w:t>
      </w:r>
      <w:r w:rsidRPr="008E75DA">
        <w:rPr>
          <w:rFonts w:ascii="Goethe FF Clan" w:hAnsi="Goethe FF Clan" w:cs="Arial"/>
          <w:b/>
          <w:bCs/>
          <w:sz w:val="22"/>
          <w:lang w:val="en-US"/>
        </w:rPr>
        <w:t>terms and conditions will be excluded.</w:t>
      </w:r>
    </w:p>
    <w:p w14:paraId="68F07915" w14:textId="77777777" w:rsidR="004A60D1" w:rsidRPr="008E75DA" w:rsidRDefault="004A60D1" w:rsidP="004A60D1">
      <w:pPr>
        <w:tabs>
          <w:tab w:val="left" w:pos="709"/>
        </w:tabs>
        <w:ind w:left="709" w:hanging="709"/>
        <w:rPr>
          <w:rFonts w:ascii="Goethe FF Clan" w:hAnsi="Goethe FF Clan" w:cs="Arial"/>
          <w:sz w:val="22"/>
          <w:lang w:val="en-US"/>
        </w:rPr>
      </w:pPr>
    </w:p>
    <w:p w14:paraId="64E4B5C3" w14:textId="77777777" w:rsidR="008E75DA" w:rsidRPr="008E75DA" w:rsidRDefault="008E75DA" w:rsidP="008E75DA">
      <w:pPr>
        <w:spacing w:line="320" w:lineRule="atLeast"/>
        <w:rPr>
          <w:rFonts w:ascii="Goethe FF Clan" w:hAnsi="Goethe FF Clan" w:cs="Arial"/>
          <w:sz w:val="22"/>
          <w:lang w:val="en-US"/>
        </w:rPr>
      </w:pPr>
      <w:r w:rsidRPr="008E75DA">
        <w:rPr>
          <w:rFonts w:ascii="Goethe FF Clan" w:hAnsi="Goethe FF Clan" w:cs="Arial"/>
          <w:sz w:val="22"/>
          <w:lang w:val="en-US"/>
        </w:rPr>
        <w:t>Secondary offers are not permitted.</w:t>
      </w:r>
    </w:p>
    <w:p w14:paraId="351DE9C9" w14:textId="77777777" w:rsidR="008E75DA" w:rsidRPr="008E75DA" w:rsidRDefault="008E75DA" w:rsidP="008E75DA">
      <w:pPr>
        <w:spacing w:line="320" w:lineRule="atLeast"/>
        <w:rPr>
          <w:rFonts w:ascii="Goethe FF Clan" w:hAnsi="Goethe FF Clan" w:cs="Arial"/>
          <w:sz w:val="22"/>
          <w:lang w:val="en-US"/>
        </w:rPr>
      </w:pPr>
    </w:p>
    <w:p w14:paraId="579E85BB" w14:textId="77777777" w:rsidR="008E75DA" w:rsidRPr="008E75DA" w:rsidRDefault="008E75DA" w:rsidP="008E75DA">
      <w:pPr>
        <w:spacing w:line="320" w:lineRule="atLeast"/>
        <w:rPr>
          <w:rFonts w:ascii="Goethe FF Clan" w:hAnsi="Goethe FF Clan" w:cs="Arial"/>
          <w:sz w:val="22"/>
          <w:lang w:val="en-US"/>
        </w:rPr>
      </w:pPr>
      <w:r w:rsidRPr="008E75DA">
        <w:rPr>
          <w:rFonts w:ascii="Goethe FF Clan" w:hAnsi="Goethe FF Clan" w:cs="Arial"/>
          <w:sz w:val="22"/>
          <w:lang w:val="en-US"/>
        </w:rPr>
        <w:t xml:space="preserve">The tender must be compiled in full according to the following structure and must contain only the documents listed in the following table, which, </w:t>
      </w:r>
      <w:proofErr w:type="gramStart"/>
      <w:r w:rsidRPr="008E75DA">
        <w:rPr>
          <w:rFonts w:ascii="Goethe FF Clan" w:hAnsi="Goethe FF Clan" w:cs="Arial"/>
          <w:sz w:val="22"/>
          <w:lang w:val="en-US"/>
        </w:rPr>
        <w:t>with the exception of</w:t>
      </w:r>
      <w:proofErr w:type="gramEnd"/>
      <w:r w:rsidRPr="008E75DA">
        <w:rPr>
          <w:rFonts w:ascii="Goethe FF Clan" w:hAnsi="Goethe FF Clan" w:cs="Arial"/>
          <w:sz w:val="22"/>
          <w:lang w:val="en-US"/>
        </w:rPr>
        <w:t xml:space="preserve"> the statement on the specifications, are attached to these Terms and Conditions of Tender as samples, </w:t>
      </w:r>
    </w:p>
    <w:p w14:paraId="42859AD9" w14:textId="777D3C3C" w:rsidR="00CF25FF" w:rsidRPr="008E75DA" w:rsidRDefault="008E75DA" w:rsidP="008E75DA">
      <w:pPr>
        <w:spacing w:line="320" w:lineRule="atLeast"/>
        <w:rPr>
          <w:rFonts w:ascii="Goethe FF Clan" w:hAnsi="Goethe FF Clan" w:cs="Arial"/>
          <w:sz w:val="22"/>
          <w:lang w:val="en-US"/>
        </w:rPr>
      </w:pPr>
      <w:r w:rsidRPr="008E75DA">
        <w:rPr>
          <w:rFonts w:ascii="Goethe FF Clan" w:hAnsi="Goethe FF Clan" w:cs="Arial"/>
          <w:sz w:val="22"/>
          <w:lang w:val="en-US"/>
        </w:rPr>
        <w:t>The individual sections must be separated by a register</w:t>
      </w:r>
      <w:r w:rsidR="004A60D1" w:rsidRPr="008E75DA">
        <w:rPr>
          <w:rFonts w:ascii="Goethe FF Clan" w:hAnsi="Goethe FF Clan" w:cs="Arial"/>
          <w:sz w:val="22"/>
          <w:lang w:val="en-US"/>
        </w:rPr>
        <w:t>.</w:t>
      </w:r>
    </w:p>
    <w:p w14:paraId="1A925279" w14:textId="77777777" w:rsidR="00951ECB" w:rsidRPr="008E75DA" w:rsidRDefault="00951ECB" w:rsidP="37A7B838">
      <w:pPr>
        <w:spacing w:after="200" w:line="276" w:lineRule="auto"/>
        <w:rPr>
          <w:rFonts w:ascii="Goethe FF Clan" w:hAnsi="Goethe FF Clan" w:cs="Arial"/>
          <w:sz w:val="22"/>
          <w:lang w:val="en-US"/>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843"/>
        <w:gridCol w:w="1134"/>
      </w:tblGrid>
      <w:tr w:rsidR="00C81682" w:rsidRPr="008E75DA" w14:paraId="22D3A3E3" w14:textId="77777777" w:rsidTr="37A7B838">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2A50D" w14:textId="696F258B" w:rsidR="00C81682" w:rsidRPr="00964128" w:rsidRDefault="008E75DA" w:rsidP="37A7B838">
            <w:pPr>
              <w:rPr>
                <w:rFonts w:ascii="Goethe FF Clan" w:hAnsi="Goethe FF Clan" w:cs="Arial"/>
                <w:sz w:val="22"/>
              </w:rPr>
            </w:pPr>
            <w:r w:rsidRPr="008E75DA">
              <w:rPr>
                <w:rFonts w:ascii="Goethe FF Clan" w:hAnsi="Goethe FF Clan" w:cs="Arial"/>
                <w:sz w:val="22"/>
              </w:rPr>
              <w:t xml:space="preserve">Type </w:t>
            </w:r>
            <w:proofErr w:type="spellStart"/>
            <w:r w:rsidRPr="008E75DA">
              <w:rPr>
                <w:rFonts w:ascii="Goethe FF Clan" w:hAnsi="Goethe FF Clan" w:cs="Arial"/>
                <w:sz w:val="22"/>
              </w:rPr>
              <w:t>of</w:t>
            </w:r>
            <w:proofErr w:type="spellEnd"/>
            <w:r w:rsidRPr="008E75DA">
              <w:rPr>
                <w:rFonts w:ascii="Goethe FF Clan" w:hAnsi="Goethe FF Clan" w:cs="Arial"/>
                <w:sz w:val="22"/>
              </w:rPr>
              <w:t xml:space="preserve"> </w:t>
            </w:r>
            <w:proofErr w:type="spellStart"/>
            <w:r w:rsidRPr="008E75DA">
              <w:rPr>
                <w:rFonts w:ascii="Goethe FF Clan" w:hAnsi="Goethe FF Clan" w:cs="Arial"/>
                <w:sz w:val="22"/>
              </w:rPr>
              <w:t>documents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2CD4D" w14:textId="68BA131D" w:rsidR="00C81682" w:rsidRPr="008E75DA" w:rsidRDefault="008E75DA" w:rsidP="37A7B838">
            <w:pPr>
              <w:rPr>
                <w:rFonts w:ascii="Goethe FF Clan" w:hAnsi="Goethe FF Clan" w:cs="Arial"/>
                <w:sz w:val="22"/>
                <w:lang w:val="en-US"/>
              </w:rPr>
            </w:pPr>
            <w:r w:rsidRPr="008E75DA">
              <w:rPr>
                <w:rFonts w:ascii="Goethe FF Clan" w:hAnsi="Goethe FF Clan" w:cs="Arial"/>
                <w:sz w:val="22"/>
                <w:lang w:val="en-US"/>
              </w:rPr>
              <w:t>As an annex to these tender conditions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FAB3E8" w14:textId="41E2AB62" w:rsidR="00C81682" w:rsidRPr="008E75DA" w:rsidRDefault="008E75DA" w:rsidP="37A7B838">
            <w:pPr>
              <w:rPr>
                <w:rFonts w:ascii="Goethe FF Clan" w:hAnsi="Goethe FF Clan" w:cs="Arial"/>
                <w:sz w:val="22"/>
                <w:lang w:val="en-US"/>
              </w:rPr>
            </w:pPr>
            <w:r w:rsidRPr="008E75DA">
              <w:rPr>
                <w:rFonts w:ascii="Goethe FF Clan" w:hAnsi="Goethe FF Clan" w:cs="Arial"/>
                <w:sz w:val="22"/>
                <w:lang w:val="en-US"/>
              </w:rPr>
              <w:t>As an attachment to the contract</w:t>
            </w:r>
          </w:p>
        </w:tc>
      </w:tr>
      <w:tr w:rsidR="00C81682" w:rsidRPr="00964128" w14:paraId="7A4D059E" w14:textId="77777777" w:rsidTr="37A7B838">
        <w:trPr>
          <w:trHeight w:val="300"/>
          <w:jc w:val="center"/>
        </w:trPr>
        <w:tc>
          <w:tcPr>
            <w:tcW w:w="4106" w:type="dxa"/>
            <w:tcBorders>
              <w:top w:val="single" w:sz="4" w:space="0" w:color="auto"/>
              <w:left w:val="single" w:sz="4" w:space="0" w:color="auto"/>
              <w:bottom w:val="single" w:sz="4" w:space="0" w:color="auto"/>
              <w:right w:val="single" w:sz="4" w:space="0" w:color="auto"/>
            </w:tcBorders>
            <w:hideMark/>
          </w:tcPr>
          <w:p w14:paraId="20EEED0A" w14:textId="05A3E7D1" w:rsidR="00C81682" w:rsidRPr="00964128" w:rsidRDefault="008E75DA" w:rsidP="37A7B838">
            <w:pPr>
              <w:pStyle w:val="Textkrper2"/>
              <w:pBdr>
                <w:top w:val="single" w:sz="4" w:space="1" w:color="auto"/>
                <w:left w:val="single" w:sz="4" w:space="4" w:color="auto"/>
                <w:bottom w:val="single" w:sz="4" w:space="1" w:color="auto"/>
                <w:right w:val="single" w:sz="4" w:space="4" w:color="auto"/>
              </w:pBdr>
              <w:spacing w:after="0" w:line="240" w:lineRule="auto"/>
              <w:ind w:left="54"/>
              <w:jc w:val="both"/>
              <w:rPr>
                <w:rFonts w:ascii="Goethe FF Clan" w:hAnsi="Goethe FF Clan" w:cs="Arial"/>
                <w:i/>
                <w:iCs/>
                <w:sz w:val="22"/>
                <w:szCs w:val="22"/>
              </w:rPr>
            </w:pPr>
            <w:r w:rsidRPr="00557D7B">
              <w:rPr>
                <w:rFonts w:ascii="Goethe FF Clan" w:hAnsi="Goethe FF Clan"/>
                <w:sz w:val="22"/>
                <w:lang w:val="en-US"/>
              </w:rPr>
              <w:t xml:space="preserve">Cover </w:t>
            </w:r>
            <w:proofErr w:type="gramStart"/>
            <w:r w:rsidRPr="00557D7B">
              <w:rPr>
                <w:rFonts w:ascii="Goethe FF Clan" w:hAnsi="Goethe FF Clan"/>
                <w:sz w:val="22"/>
                <w:lang w:val="en-US"/>
              </w:rPr>
              <w:t>letter</w:t>
            </w:r>
            <w:proofErr w:type="gramEnd"/>
            <w:r w:rsidRPr="00557D7B">
              <w:rPr>
                <w:rFonts w:ascii="Goethe FF Clan" w:hAnsi="Goethe FF Clan"/>
                <w:sz w:val="22"/>
                <w:lang w:val="en-US"/>
              </w:rPr>
              <w:t xml:space="preserve"> offer</w:t>
            </w:r>
            <w:r w:rsidRPr="00964128">
              <w:rPr>
                <w:rFonts w:ascii="Goethe FF Clan" w:hAnsi="Goethe FF Clan" w:cs="Arial"/>
                <w:i/>
                <w:iCs/>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14:paraId="09086EA7" w14:textId="64039C79" w:rsidR="00C81682" w:rsidRPr="00964128" w:rsidRDefault="00964128" w:rsidP="37A7B838">
            <w:pPr>
              <w:rPr>
                <w:rFonts w:ascii="Goethe FF Clan" w:hAnsi="Goethe FF Clan" w:cs="Arial"/>
                <w:sz w:val="22"/>
              </w:rPr>
            </w:pPr>
            <w:r w:rsidRPr="37A7B838">
              <w:rPr>
                <w:rFonts w:ascii="Goethe FF Clan" w:hAnsi="Goethe FF Clan" w:cs="Arial"/>
                <w:sz w:val="22"/>
              </w:rPr>
              <w:t>B.</w:t>
            </w:r>
            <w:r w:rsidR="43649B3C" w:rsidRPr="37A7B838">
              <w:rPr>
                <w:rFonts w:ascii="Goethe FF Clan" w:hAnsi="Goethe FF Clan" w:cs="Arial"/>
                <w:sz w:val="22"/>
              </w:rPr>
              <w:t>1</w:t>
            </w:r>
          </w:p>
        </w:tc>
        <w:tc>
          <w:tcPr>
            <w:tcW w:w="1134" w:type="dxa"/>
            <w:tcBorders>
              <w:top w:val="single" w:sz="4" w:space="0" w:color="auto"/>
              <w:left w:val="single" w:sz="4" w:space="0" w:color="auto"/>
              <w:bottom w:val="single" w:sz="4" w:space="0" w:color="auto"/>
              <w:right w:val="single" w:sz="4" w:space="0" w:color="auto"/>
            </w:tcBorders>
          </w:tcPr>
          <w:p w14:paraId="2389C43A" w14:textId="77777777" w:rsidR="00C81682" w:rsidRPr="00964128" w:rsidRDefault="00C81682" w:rsidP="37A7B838">
            <w:pPr>
              <w:rPr>
                <w:rFonts w:ascii="Goethe FF Clan" w:hAnsi="Goethe FF Clan" w:cs="Arial"/>
                <w:sz w:val="22"/>
              </w:rPr>
            </w:pPr>
          </w:p>
        </w:tc>
      </w:tr>
      <w:tr w:rsidR="00C81682" w:rsidRPr="00964128" w14:paraId="4DB3A44B" w14:textId="77777777" w:rsidTr="37A7B838">
        <w:trPr>
          <w:trHeight w:val="300"/>
          <w:jc w:val="center"/>
        </w:trPr>
        <w:tc>
          <w:tcPr>
            <w:tcW w:w="4106" w:type="dxa"/>
            <w:tcBorders>
              <w:top w:val="single" w:sz="4" w:space="0" w:color="auto"/>
              <w:left w:val="single" w:sz="4" w:space="0" w:color="auto"/>
              <w:bottom w:val="single" w:sz="4" w:space="0" w:color="auto"/>
              <w:right w:val="single" w:sz="4" w:space="0" w:color="auto"/>
            </w:tcBorders>
          </w:tcPr>
          <w:p w14:paraId="77DD8ABC" w14:textId="08378C90" w:rsidR="00C81682" w:rsidRPr="008E75DA" w:rsidRDefault="008E75DA" w:rsidP="37A7B838">
            <w:pPr>
              <w:tabs>
                <w:tab w:val="left" w:pos="1276"/>
                <w:tab w:val="left" w:pos="2410"/>
              </w:tabs>
              <w:rPr>
                <w:rFonts w:ascii="Goethe FF Clan" w:hAnsi="Goethe FF Clan" w:cs="Arial"/>
                <w:sz w:val="22"/>
                <w:lang w:val="en-US"/>
              </w:rPr>
            </w:pPr>
            <w:r w:rsidRPr="00557D7B">
              <w:rPr>
                <w:rFonts w:ascii="Goethe FF Clan" w:hAnsi="Goethe FF Clan"/>
                <w:sz w:val="22"/>
                <w:lang w:val="en-US"/>
              </w:rPr>
              <w:t>Basic information about the company</w:t>
            </w:r>
          </w:p>
        </w:tc>
        <w:tc>
          <w:tcPr>
            <w:tcW w:w="1843" w:type="dxa"/>
            <w:tcBorders>
              <w:top w:val="single" w:sz="4" w:space="0" w:color="auto"/>
              <w:left w:val="single" w:sz="4" w:space="0" w:color="auto"/>
              <w:bottom w:val="single" w:sz="4" w:space="0" w:color="auto"/>
              <w:right w:val="single" w:sz="4" w:space="0" w:color="auto"/>
            </w:tcBorders>
          </w:tcPr>
          <w:p w14:paraId="092056BF" w14:textId="68B89F2B" w:rsidR="00C81682" w:rsidRPr="00964128" w:rsidRDefault="23D8AC57" w:rsidP="37A7B838">
            <w:pPr>
              <w:rPr>
                <w:rFonts w:ascii="Goethe FF Clan" w:hAnsi="Goethe FF Clan" w:cs="Arial"/>
                <w:sz w:val="22"/>
              </w:rPr>
            </w:pPr>
            <w:r w:rsidRPr="37A7B838">
              <w:rPr>
                <w:rFonts w:ascii="Goethe FF Clan" w:hAnsi="Goethe FF Clan" w:cs="Arial"/>
                <w:sz w:val="22"/>
              </w:rPr>
              <w:t>B</w:t>
            </w:r>
            <w:r w:rsidR="43649B3C" w:rsidRPr="37A7B838">
              <w:rPr>
                <w:rFonts w:ascii="Goethe FF Clan" w:hAnsi="Goethe FF Clan" w:cs="Arial"/>
                <w:sz w:val="22"/>
              </w:rPr>
              <w:t>.2</w:t>
            </w:r>
          </w:p>
        </w:tc>
        <w:tc>
          <w:tcPr>
            <w:tcW w:w="1134" w:type="dxa"/>
            <w:tcBorders>
              <w:top w:val="single" w:sz="4" w:space="0" w:color="auto"/>
              <w:left w:val="single" w:sz="4" w:space="0" w:color="auto"/>
              <w:bottom w:val="single" w:sz="4" w:space="0" w:color="auto"/>
              <w:right w:val="single" w:sz="4" w:space="0" w:color="auto"/>
            </w:tcBorders>
          </w:tcPr>
          <w:p w14:paraId="38AC8806" w14:textId="77777777" w:rsidR="00C81682" w:rsidRPr="00964128" w:rsidRDefault="23D8AC57" w:rsidP="37A7B838">
            <w:pPr>
              <w:rPr>
                <w:rFonts w:ascii="Goethe FF Clan" w:hAnsi="Goethe FF Clan" w:cs="Arial"/>
                <w:sz w:val="22"/>
              </w:rPr>
            </w:pPr>
            <w:r w:rsidRPr="37A7B838">
              <w:rPr>
                <w:rFonts w:ascii="Goethe FF Clan" w:hAnsi="Goethe FF Clan" w:cs="Arial"/>
                <w:sz w:val="22"/>
              </w:rPr>
              <w:t xml:space="preserve"> </w:t>
            </w:r>
          </w:p>
        </w:tc>
      </w:tr>
      <w:tr w:rsidR="00C81682" w:rsidRPr="00964128" w14:paraId="41589823" w14:textId="77777777" w:rsidTr="37A7B838">
        <w:trPr>
          <w:trHeight w:val="300"/>
          <w:jc w:val="center"/>
        </w:trPr>
        <w:tc>
          <w:tcPr>
            <w:tcW w:w="4106" w:type="dxa"/>
            <w:tcBorders>
              <w:top w:val="single" w:sz="4" w:space="0" w:color="auto"/>
              <w:left w:val="single" w:sz="4" w:space="0" w:color="auto"/>
              <w:bottom w:val="single" w:sz="4" w:space="0" w:color="auto"/>
              <w:right w:val="single" w:sz="4" w:space="0" w:color="auto"/>
            </w:tcBorders>
          </w:tcPr>
          <w:p w14:paraId="7F015815" w14:textId="213550FA" w:rsidR="00B213DD" w:rsidRPr="009D19AC" w:rsidRDefault="00B213DD" w:rsidP="00B213DD">
            <w:pPr>
              <w:rPr>
                <w:rFonts w:ascii="Goethe FF Clan" w:hAnsi="Goethe FF Clan" w:cs="Arial"/>
                <w:sz w:val="22"/>
              </w:rPr>
            </w:pPr>
          </w:p>
          <w:p w14:paraId="0B9F7A35" w14:textId="0C251663" w:rsidR="00544D1E" w:rsidRPr="009D19AC" w:rsidRDefault="00544D1E" w:rsidP="37A7B838">
            <w:pPr>
              <w:rPr>
                <w:rFonts w:ascii="Goethe FF Clan" w:hAnsi="Goethe FF Clan" w:cs="Arial"/>
                <w:sz w:val="22"/>
                <w:highlight w:val="yellow"/>
              </w:rPr>
            </w:pPr>
          </w:p>
        </w:tc>
        <w:tc>
          <w:tcPr>
            <w:tcW w:w="1843" w:type="dxa"/>
            <w:tcBorders>
              <w:top w:val="single" w:sz="4" w:space="0" w:color="auto"/>
              <w:left w:val="single" w:sz="4" w:space="0" w:color="auto"/>
              <w:bottom w:val="single" w:sz="4" w:space="0" w:color="auto"/>
              <w:right w:val="single" w:sz="4" w:space="0" w:color="auto"/>
            </w:tcBorders>
          </w:tcPr>
          <w:p w14:paraId="00200439" w14:textId="77777777" w:rsidR="00C81682" w:rsidRPr="00964128" w:rsidRDefault="00C81682" w:rsidP="37A7B838">
            <w:pPr>
              <w:rPr>
                <w:rFonts w:ascii="Goethe FF Clan" w:hAnsi="Goethe FF Clan" w:cs="Arial"/>
                <w:sz w:val="22"/>
              </w:rPr>
            </w:pPr>
          </w:p>
        </w:tc>
        <w:tc>
          <w:tcPr>
            <w:tcW w:w="1134" w:type="dxa"/>
            <w:tcBorders>
              <w:top w:val="single" w:sz="4" w:space="0" w:color="auto"/>
              <w:left w:val="single" w:sz="4" w:space="0" w:color="auto"/>
              <w:bottom w:val="single" w:sz="4" w:space="0" w:color="auto"/>
              <w:right w:val="single" w:sz="4" w:space="0" w:color="auto"/>
            </w:tcBorders>
          </w:tcPr>
          <w:p w14:paraId="674E9E53" w14:textId="77777777" w:rsidR="00C81682" w:rsidRPr="00964128" w:rsidRDefault="00C81682" w:rsidP="37A7B838">
            <w:pPr>
              <w:rPr>
                <w:rFonts w:ascii="Goethe FF Clan" w:hAnsi="Goethe FF Clan" w:cs="Arial"/>
                <w:sz w:val="22"/>
              </w:rPr>
            </w:pPr>
          </w:p>
        </w:tc>
      </w:tr>
      <w:tr w:rsidR="37A7B838" w:rsidRPr="00086107" w14:paraId="230BE866" w14:textId="77777777" w:rsidTr="37A7B838">
        <w:trPr>
          <w:trHeight w:val="300"/>
          <w:jc w:val="center"/>
        </w:trPr>
        <w:tc>
          <w:tcPr>
            <w:tcW w:w="4106" w:type="dxa"/>
            <w:tcBorders>
              <w:top w:val="single" w:sz="4" w:space="0" w:color="auto"/>
              <w:left w:val="single" w:sz="4" w:space="0" w:color="auto"/>
              <w:bottom w:val="single" w:sz="4" w:space="0" w:color="auto"/>
              <w:right w:val="single" w:sz="4" w:space="0" w:color="auto"/>
            </w:tcBorders>
          </w:tcPr>
          <w:p w14:paraId="5A56F9A1" w14:textId="170997F4" w:rsidR="6F3E9865" w:rsidRPr="00086107" w:rsidRDefault="00086107" w:rsidP="37A7B838">
            <w:pPr>
              <w:rPr>
                <w:rFonts w:ascii="Goethe FF Clan" w:hAnsi="Goethe FF Clan" w:cs="Arial"/>
                <w:sz w:val="22"/>
                <w:lang w:val="en-US"/>
              </w:rPr>
            </w:pPr>
            <w:r w:rsidRPr="00086107">
              <w:rPr>
                <w:rFonts w:ascii="Goethe FF Clan" w:hAnsi="Goethe FF Clan" w:cs="Arial"/>
                <w:sz w:val="22"/>
                <w:lang w:val="en-US"/>
              </w:rPr>
              <w:t xml:space="preserve">Bidder's statement on each point of the specifications, in particular </w:t>
            </w:r>
            <w:proofErr w:type="gramStart"/>
            <w:r w:rsidRPr="00086107">
              <w:rPr>
                <w:rFonts w:ascii="Goethe FF Clan" w:hAnsi="Goethe FF Clan" w:cs="Arial"/>
                <w:sz w:val="22"/>
                <w:lang w:val="en-US"/>
              </w:rPr>
              <w:t>with regard to</w:t>
            </w:r>
            <w:proofErr w:type="gramEnd"/>
            <w:r w:rsidRPr="00086107">
              <w:rPr>
                <w:rFonts w:ascii="Goethe FF Clan" w:hAnsi="Goethe FF Clan" w:cs="Arial"/>
                <w:sz w:val="22"/>
                <w:lang w:val="en-US"/>
              </w:rPr>
              <w:t xml:space="preserve"> the award criteria relevant to the decision</w:t>
            </w:r>
          </w:p>
        </w:tc>
        <w:tc>
          <w:tcPr>
            <w:tcW w:w="1843" w:type="dxa"/>
            <w:tcBorders>
              <w:top w:val="single" w:sz="4" w:space="0" w:color="auto"/>
              <w:left w:val="single" w:sz="4" w:space="0" w:color="auto"/>
              <w:bottom w:val="single" w:sz="4" w:space="0" w:color="auto"/>
              <w:right w:val="single" w:sz="4" w:space="0" w:color="auto"/>
            </w:tcBorders>
          </w:tcPr>
          <w:p w14:paraId="715F77EA" w14:textId="481D00C2" w:rsidR="37A7B838" w:rsidRPr="00086107" w:rsidRDefault="37A7B838" w:rsidP="37A7B838">
            <w:pPr>
              <w:rPr>
                <w:rFonts w:ascii="Goethe FF Clan" w:hAnsi="Goethe FF Clan" w:cs="Arial"/>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08A32AA0" w14:textId="1B774839" w:rsidR="37A7B838" w:rsidRPr="00086107" w:rsidRDefault="37A7B838" w:rsidP="37A7B838">
            <w:pPr>
              <w:rPr>
                <w:rFonts w:ascii="Goethe FF Clan" w:hAnsi="Goethe FF Clan" w:cs="Arial"/>
                <w:sz w:val="22"/>
                <w:lang w:val="en-US"/>
              </w:rPr>
            </w:pPr>
          </w:p>
        </w:tc>
      </w:tr>
      <w:tr w:rsidR="006A7878" w:rsidRPr="00964128" w14:paraId="5BAC2352" w14:textId="77777777" w:rsidTr="006A7878">
        <w:trPr>
          <w:trHeight w:val="300"/>
          <w:jc w:val="center"/>
        </w:trPr>
        <w:tc>
          <w:tcPr>
            <w:tcW w:w="4106" w:type="dxa"/>
            <w:tcBorders>
              <w:top w:val="single" w:sz="4" w:space="0" w:color="auto"/>
              <w:left w:val="single" w:sz="4" w:space="0" w:color="auto"/>
              <w:bottom w:val="single" w:sz="4" w:space="0" w:color="auto"/>
              <w:right w:val="single" w:sz="4" w:space="0" w:color="auto"/>
            </w:tcBorders>
          </w:tcPr>
          <w:p w14:paraId="5A32D542" w14:textId="2CE4BD8A" w:rsidR="006A7878" w:rsidRPr="006A7878" w:rsidRDefault="008E75DA" w:rsidP="006A7878">
            <w:pPr>
              <w:rPr>
                <w:rFonts w:ascii="Goethe FF Clan" w:hAnsi="Goethe FF Clan" w:cs="Arial"/>
                <w:sz w:val="22"/>
              </w:rPr>
            </w:pPr>
            <w:r w:rsidRPr="00557D7B">
              <w:rPr>
                <w:rFonts w:ascii="Goethe FF Clan" w:hAnsi="Goethe FF Clan"/>
                <w:sz w:val="22"/>
                <w:lang w:val="en-US"/>
              </w:rPr>
              <w:t>Estimated delivery time</w:t>
            </w:r>
          </w:p>
        </w:tc>
        <w:tc>
          <w:tcPr>
            <w:tcW w:w="1843" w:type="dxa"/>
            <w:tcBorders>
              <w:top w:val="single" w:sz="4" w:space="0" w:color="auto"/>
              <w:left w:val="single" w:sz="4" w:space="0" w:color="auto"/>
              <w:bottom w:val="single" w:sz="4" w:space="0" w:color="auto"/>
              <w:right w:val="single" w:sz="4" w:space="0" w:color="auto"/>
            </w:tcBorders>
          </w:tcPr>
          <w:p w14:paraId="6B2C354B" w14:textId="148E300A" w:rsidR="006A7878" w:rsidRPr="00964128" w:rsidRDefault="006A7878" w:rsidP="00D97248">
            <w:pPr>
              <w:rPr>
                <w:rFonts w:ascii="Goethe FF Clan" w:hAnsi="Goethe FF Clan" w:cs="Arial"/>
                <w:sz w:val="22"/>
              </w:rPr>
            </w:pPr>
            <w:r>
              <w:rPr>
                <w:rFonts w:ascii="Goethe FF Clan" w:hAnsi="Goethe FF Clan" w:cs="Arial"/>
                <w:sz w:val="22"/>
              </w:rPr>
              <w:t>C</w:t>
            </w:r>
          </w:p>
        </w:tc>
        <w:tc>
          <w:tcPr>
            <w:tcW w:w="1134" w:type="dxa"/>
            <w:tcBorders>
              <w:top w:val="single" w:sz="4" w:space="0" w:color="auto"/>
              <w:left w:val="single" w:sz="4" w:space="0" w:color="auto"/>
              <w:bottom w:val="single" w:sz="4" w:space="0" w:color="auto"/>
              <w:right w:val="single" w:sz="4" w:space="0" w:color="auto"/>
            </w:tcBorders>
          </w:tcPr>
          <w:p w14:paraId="1A0562CD" w14:textId="77777777" w:rsidR="006A7878" w:rsidRPr="00964128" w:rsidRDefault="006A7878" w:rsidP="00D97248">
            <w:pPr>
              <w:rPr>
                <w:rFonts w:ascii="Goethe FF Clan" w:hAnsi="Goethe FF Clan" w:cs="Arial"/>
                <w:sz w:val="22"/>
              </w:rPr>
            </w:pPr>
            <w:r w:rsidRPr="37A7B838">
              <w:rPr>
                <w:rFonts w:ascii="Goethe FF Clan" w:hAnsi="Goethe FF Clan" w:cs="Arial"/>
                <w:sz w:val="22"/>
              </w:rPr>
              <w:t xml:space="preserve"> </w:t>
            </w:r>
          </w:p>
        </w:tc>
      </w:tr>
      <w:tr w:rsidR="006A7878" w:rsidRPr="00964128" w14:paraId="5456979A" w14:textId="77777777" w:rsidTr="006A7878">
        <w:trPr>
          <w:trHeight w:val="300"/>
          <w:jc w:val="center"/>
        </w:trPr>
        <w:tc>
          <w:tcPr>
            <w:tcW w:w="4106" w:type="dxa"/>
            <w:tcBorders>
              <w:top w:val="single" w:sz="4" w:space="0" w:color="auto"/>
              <w:left w:val="single" w:sz="4" w:space="0" w:color="auto"/>
              <w:bottom w:val="single" w:sz="4" w:space="0" w:color="auto"/>
              <w:right w:val="single" w:sz="4" w:space="0" w:color="auto"/>
            </w:tcBorders>
          </w:tcPr>
          <w:p w14:paraId="75D3DA40" w14:textId="55CF1051" w:rsidR="006A7878" w:rsidRPr="009D19AC" w:rsidRDefault="006A7878" w:rsidP="00D97248">
            <w:pPr>
              <w:rPr>
                <w:rFonts w:ascii="Goethe FF Clan" w:hAnsi="Goethe FF Clan" w:cs="Arial"/>
                <w:sz w:val="22"/>
                <w:highlight w:val="yellow"/>
              </w:rPr>
            </w:pPr>
          </w:p>
        </w:tc>
        <w:tc>
          <w:tcPr>
            <w:tcW w:w="1843" w:type="dxa"/>
            <w:tcBorders>
              <w:top w:val="single" w:sz="4" w:space="0" w:color="auto"/>
              <w:left w:val="single" w:sz="4" w:space="0" w:color="auto"/>
              <w:bottom w:val="single" w:sz="4" w:space="0" w:color="auto"/>
              <w:right w:val="single" w:sz="4" w:space="0" w:color="auto"/>
            </w:tcBorders>
          </w:tcPr>
          <w:p w14:paraId="5B68C4CE" w14:textId="77777777" w:rsidR="006A7878" w:rsidRPr="00964128" w:rsidRDefault="006A7878" w:rsidP="00D97248">
            <w:pPr>
              <w:rPr>
                <w:rFonts w:ascii="Goethe FF Clan" w:hAnsi="Goethe FF Clan" w:cs="Arial"/>
                <w:sz w:val="22"/>
              </w:rPr>
            </w:pPr>
          </w:p>
        </w:tc>
        <w:tc>
          <w:tcPr>
            <w:tcW w:w="1134" w:type="dxa"/>
            <w:tcBorders>
              <w:top w:val="single" w:sz="4" w:space="0" w:color="auto"/>
              <w:left w:val="single" w:sz="4" w:space="0" w:color="auto"/>
              <w:bottom w:val="single" w:sz="4" w:space="0" w:color="auto"/>
              <w:right w:val="single" w:sz="4" w:space="0" w:color="auto"/>
            </w:tcBorders>
          </w:tcPr>
          <w:p w14:paraId="5D5300E7" w14:textId="77777777" w:rsidR="006A7878" w:rsidRPr="00964128" w:rsidRDefault="006A7878" w:rsidP="00D97248">
            <w:pPr>
              <w:rPr>
                <w:rFonts w:ascii="Goethe FF Clan" w:hAnsi="Goethe FF Clan" w:cs="Arial"/>
                <w:sz w:val="22"/>
              </w:rPr>
            </w:pPr>
          </w:p>
        </w:tc>
      </w:tr>
    </w:tbl>
    <w:p w14:paraId="5D6322A0" w14:textId="77777777" w:rsidR="004A60D1" w:rsidRPr="00964128" w:rsidRDefault="004A60D1" w:rsidP="37A7B838">
      <w:pPr>
        <w:spacing w:line="320" w:lineRule="atLeast"/>
        <w:rPr>
          <w:rFonts w:ascii="Goethe FF Clan" w:hAnsi="Goethe FF Clan" w:cs="Arial"/>
          <w:sz w:val="22"/>
        </w:rPr>
      </w:pPr>
    </w:p>
    <w:p w14:paraId="6DB5889F" w14:textId="6B774781" w:rsidR="37A7B838" w:rsidRDefault="37A7B838" w:rsidP="37A7B838">
      <w:pPr>
        <w:spacing w:line="320" w:lineRule="atLeast"/>
        <w:rPr>
          <w:rFonts w:ascii="Goethe FF Clan" w:hAnsi="Goethe FF Clan" w:cs="Arial"/>
          <w:sz w:val="22"/>
        </w:rPr>
      </w:pPr>
    </w:p>
    <w:p w14:paraId="30740D65" w14:textId="77777777" w:rsidR="00086107" w:rsidRPr="00086107" w:rsidRDefault="00086107" w:rsidP="00086107">
      <w:pPr>
        <w:spacing w:line="320" w:lineRule="atLeast"/>
        <w:jc w:val="both"/>
        <w:rPr>
          <w:rFonts w:ascii="Goethe FF Clan" w:hAnsi="Goethe FF Clan" w:cs="Arial"/>
          <w:sz w:val="22"/>
          <w:lang w:val="en-US"/>
        </w:rPr>
      </w:pPr>
      <w:r w:rsidRPr="00086107">
        <w:rPr>
          <w:rFonts w:ascii="Goethe FF Clan" w:hAnsi="Goethe FF Clan" w:cs="Arial"/>
          <w:sz w:val="22"/>
          <w:lang w:val="en-US"/>
        </w:rPr>
        <w:t xml:space="preserve">The tender must be complete and contain the price and all other required information and declarations. </w:t>
      </w:r>
      <w:r w:rsidRPr="00086107">
        <w:rPr>
          <w:rFonts w:ascii="Goethe FF Clan" w:hAnsi="Goethe FF Clan" w:cs="Arial"/>
          <w:b/>
          <w:bCs/>
          <w:sz w:val="22"/>
          <w:lang w:val="en-US"/>
        </w:rPr>
        <w:t>Incompleteness of</w:t>
      </w:r>
      <w:r w:rsidRPr="00086107">
        <w:rPr>
          <w:rFonts w:ascii="Goethe FF Clan" w:hAnsi="Goethe FF Clan" w:cs="Arial"/>
          <w:sz w:val="22"/>
          <w:lang w:val="en-US"/>
        </w:rPr>
        <w:t xml:space="preserve"> the tender (including the absence of individual required declarations) may lead to </w:t>
      </w:r>
      <w:r w:rsidRPr="00086107">
        <w:rPr>
          <w:rFonts w:ascii="Goethe FF Clan" w:hAnsi="Goethe FF Clan" w:cs="Arial"/>
          <w:b/>
          <w:bCs/>
          <w:sz w:val="22"/>
          <w:lang w:val="en-US"/>
        </w:rPr>
        <w:t>exclusion</w:t>
      </w:r>
      <w:r w:rsidRPr="00086107">
        <w:rPr>
          <w:rFonts w:ascii="Goethe FF Clan" w:hAnsi="Goethe FF Clan" w:cs="Arial"/>
          <w:sz w:val="22"/>
          <w:lang w:val="en-US"/>
        </w:rPr>
        <w:t>.</w:t>
      </w:r>
    </w:p>
    <w:p w14:paraId="7F05B577" w14:textId="77777777" w:rsidR="00964128" w:rsidRPr="00086107" w:rsidRDefault="00964128" w:rsidP="37A7B838">
      <w:pPr>
        <w:spacing w:line="320" w:lineRule="atLeast"/>
        <w:jc w:val="both"/>
        <w:rPr>
          <w:rFonts w:ascii="Goethe FF Clan" w:hAnsi="Goethe FF Clan" w:cs="Arial"/>
          <w:sz w:val="22"/>
          <w:lang w:val="en-US"/>
        </w:rPr>
      </w:pPr>
    </w:p>
    <w:p w14:paraId="413FECAB" w14:textId="56CE59F6" w:rsidR="00086107" w:rsidRPr="00086107" w:rsidRDefault="00086107" w:rsidP="00086107">
      <w:pPr>
        <w:tabs>
          <w:tab w:val="num" w:pos="1985"/>
        </w:tabs>
        <w:spacing w:line="320" w:lineRule="atLeast"/>
        <w:rPr>
          <w:rFonts w:ascii="Goethe FF Clan" w:hAnsi="Goethe FF Clan" w:cs="Arial"/>
          <w:b/>
          <w:bCs/>
          <w:sz w:val="22"/>
          <w:lang w:val="en-US"/>
        </w:rPr>
      </w:pPr>
      <w:r w:rsidRPr="00086107">
        <w:rPr>
          <w:rFonts w:ascii="Goethe FF Clan" w:hAnsi="Goethe FF Clan" w:cs="Arial"/>
          <w:b/>
          <w:bCs/>
          <w:sz w:val="22"/>
          <w:lang w:val="en-US"/>
        </w:rPr>
        <w:t xml:space="preserve">4. </w:t>
      </w:r>
      <w:r>
        <w:rPr>
          <w:rFonts w:ascii="Goethe FF Clan" w:hAnsi="Goethe FF Clan" w:cs="Arial"/>
          <w:b/>
          <w:bCs/>
          <w:sz w:val="22"/>
          <w:lang w:val="en-US"/>
        </w:rPr>
        <w:t>A</w:t>
      </w:r>
      <w:r w:rsidRPr="00086107">
        <w:rPr>
          <w:rFonts w:ascii="Goethe FF Clan" w:hAnsi="Goethe FF Clan" w:cs="Arial"/>
          <w:b/>
          <w:bCs/>
          <w:sz w:val="22"/>
          <w:lang w:val="en-US"/>
        </w:rPr>
        <w:t>mendment, correction and withdrawal of offers</w:t>
      </w:r>
    </w:p>
    <w:p w14:paraId="341CAD16"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 xml:space="preserve">Subsequent amendments or corrections to the offers are only permitted up to the expiry of the offer deadline. The amendments or corrections must be marked as such and must be sent to the e-mail address, </w:t>
      </w:r>
      <w:r w:rsidRPr="00086107">
        <w:rPr>
          <w:rFonts w:ascii="Goethe FF Clan" w:hAnsi="Goethe FF Clan" w:cs="Arial"/>
          <w:b/>
          <w:bCs/>
          <w:sz w:val="22"/>
          <w:u w:val="single"/>
          <w:lang w:val="en-US"/>
        </w:rPr>
        <w:t>admin-karachi@goethe.de</w:t>
      </w:r>
      <w:r w:rsidRPr="00086107">
        <w:rPr>
          <w:rFonts w:ascii="Goethe FF Clan" w:hAnsi="Goethe FF Clan" w:cs="Arial"/>
          <w:sz w:val="22"/>
          <w:lang w:val="en-US"/>
        </w:rPr>
        <w:t xml:space="preserve">, by replacing the offer. </w:t>
      </w:r>
    </w:p>
    <w:p w14:paraId="51477B5B" w14:textId="77777777" w:rsidR="008A2EA9" w:rsidRPr="00086107" w:rsidRDefault="008A2EA9" w:rsidP="008A2EA9">
      <w:pPr>
        <w:tabs>
          <w:tab w:val="num" w:pos="1985"/>
        </w:tabs>
        <w:spacing w:line="320" w:lineRule="atLeast"/>
        <w:rPr>
          <w:rFonts w:ascii="Goethe FF Clan" w:hAnsi="Goethe FF Clan" w:cs="Arial"/>
          <w:bCs/>
          <w:sz w:val="22"/>
          <w:lang w:val="en-US"/>
        </w:rPr>
      </w:pPr>
    </w:p>
    <w:p w14:paraId="43FD7A1E" w14:textId="21D69E66" w:rsidR="004F464A" w:rsidRDefault="00086107" w:rsidP="00510A91">
      <w:pPr>
        <w:tabs>
          <w:tab w:val="num" w:pos="1985"/>
        </w:tabs>
        <w:spacing w:line="320" w:lineRule="atLeast"/>
        <w:rPr>
          <w:rFonts w:ascii="Goethe FF Clan" w:hAnsi="Goethe FF Clan" w:cs="Arial"/>
          <w:bCs/>
          <w:sz w:val="22"/>
          <w:lang w:val="en-US"/>
        </w:rPr>
      </w:pPr>
      <w:r w:rsidRPr="00086107">
        <w:rPr>
          <w:rFonts w:ascii="Goethe FF Clan" w:hAnsi="Goethe FF Clan" w:cs="Arial"/>
          <w:bCs/>
          <w:sz w:val="22"/>
          <w:lang w:val="en-US"/>
        </w:rPr>
        <w:t>Tenders may be withdrawn in text form up to the end of the tender period.</w:t>
      </w:r>
    </w:p>
    <w:p w14:paraId="791E8740" w14:textId="77777777" w:rsidR="00086107" w:rsidRPr="00086107" w:rsidRDefault="00086107" w:rsidP="00510A91">
      <w:pPr>
        <w:tabs>
          <w:tab w:val="num" w:pos="1985"/>
        </w:tabs>
        <w:spacing w:line="320" w:lineRule="atLeast"/>
        <w:rPr>
          <w:rFonts w:ascii="Goethe FF Clan" w:hAnsi="Goethe FF Clan" w:cs="Arial"/>
          <w:bCs/>
          <w:sz w:val="22"/>
          <w:lang w:val="en-US"/>
        </w:rPr>
      </w:pPr>
    </w:p>
    <w:p w14:paraId="3340F74F" w14:textId="6FC9091C" w:rsidR="00086107" w:rsidRPr="00086107" w:rsidRDefault="00086107" w:rsidP="00086107">
      <w:pPr>
        <w:tabs>
          <w:tab w:val="num" w:pos="1985"/>
        </w:tabs>
        <w:spacing w:line="320" w:lineRule="atLeast"/>
        <w:rPr>
          <w:rFonts w:ascii="Goethe FF Clan" w:hAnsi="Goethe FF Clan" w:cs="Arial"/>
          <w:b/>
          <w:bCs/>
          <w:sz w:val="22"/>
          <w:lang w:val="en-US"/>
        </w:rPr>
      </w:pPr>
      <w:bookmarkStart w:id="3" w:name="_Toc516566793"/>
      <w:bookmarkStart w:id="4" w:name="_Toc518447294"/>
      <w:bookmarkStart w:id="5" w:name="_Toc244933783"/>
      <w:bookmarkStart w:id="6" w:name="_Toc244939073"/>
      <w:r w:rsidRPr="00086107">
        <w:rPr>
          <w:rFonts w:ascii="Goethe FF Clan" w:hAnsi="Goethe FF Clan" w:cs="Arial"/>
          <w:b/>
          <w:bCs/>
          <w:sz w:val="22"/>
          <w:lang w:val="en-US"/>
        </w:rPr>
        <w:t xml:space="preserve">5. </w:t>
      </w:r>
      <w:r w:rsidRPr="00086107">
        <w:rPr>
          <w:rFonts w:ascii="Goethe FF Clan" w:hAnsi="Goethe FF Clan" w:cs="Arial"/>
          <w:b/>
          <w:bCs/>
          <w:sz w:val="22"/>
          <w:lang w:val="en-US"/>
        </w:rPr>
        <w:t>C</w:t>
      </w:r>
      <w:r w:rsidRPr="00086107">
        <w:rPr>
          <w:rFonts w:ascii="Goethe FF Clan" w:hAnsi="Goethe FF Clan" w:cs="Arial"/>
          <w:b/>
          <w:bCs/>
          <w:sz w:val="22"/>
          <w:lang w:val="en-US"/>
        </w:rPr>
        <w:t>ourse of the tendering procedure</w:t>
      </w:r>
    </w:p>
    <w:p w14:paraId="4FD1DB91"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 xml:space="preserve">The contracting authority will examine the tenders received and evaluate them </w:t>
      </w:r>
      <w:proofErr w:type="gramStart"/>
      <w:r w:rsidRPr="00086107">
        <w:rPr>
          <w:rFonts w:ascii="Goethe FF Clan" w:hAnsi="Goethe FF Clan" w:cs="Arial"/>
          <w:sz w:val="22"/>
          <w:lang w:val="en-US"/>
        </w:rPr>
        <w:t>on the basis of</w:t>
      </w:r>
      <w:proofErr w:type="gramEnd"/>
      <w:r w:rsidRPr="00086107">
        <w:rPr>
          <w:rFonts w:ascii="Goethe FF Clan" w:hAnsi="Goethe FF Clan" w:cs="Arial"/>
          <w:sz w:val="22"/>
          <w:lang w:val="en-US"/>
        </w:rPr>
        <w:t xml:space="preserve"> the specified award criteria and the weighting indicated.</w:t>
      </w:r>
    </w:p>
    <w:p w14:paraId="40E135CC" w14:textId="77777777" w:rsidR="00086107" w:rsidRPr="00086107" w:rsidRDefault="00086107" w:rsidP="00086107">
      <w:pPr>
        <w:tabs>
          <w:tab w:val="num" w:pos="1985"/>
        </w:tabs>
        <w:spacing w:line="320" w:lineRule="atLeast"/>
        <w:rPr>
          <w:rFonts w:ascii="Goethe FF Clan" w:hAnsi="Goethe FF Clan" w:cs="Arial"/>
          <w:sz w:val="22"/>
          <w:lang w:val="en-US"/>
        </w:rPr>
      </w:pPr>
    </w:p>
    <w:p w14:paraId="1AD9B112"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The contract will be awarded to the most economically advantageous tender.</w:t>
      </w:r>
    </w:p>
    <w:p w14:paraId="2C6AD0D6" w14:textId="77777777" w:rsidR="00086107" w:rsidRPr="00086107" w:rsidRDefault="00086107" w:rsidP="00086107">
      <w:pPr>
        <w:tabs>
          <w:tab w:val="num" w:pos="1985"/>
        </w:tabs>
        <w:spacing w:line="320" w:lineRule="atLeast"/>
        <w:rPr>
          <w:rFonts w:ascii="Goethe FF Clan" w:hAnsi="Goethe FF Clan" w:cs="Arial"/>
          <w:sz w:val="22"/>
          <w:lang w:val="en-US"/>
        </w:rPr>
      </w:pPr>
    </w:p>
    <w:p w14:paraId="18DA7EA8"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 xml:space="preserve">The decision on the award of the contract will be communicated in writing or electronically within the award period. </w:t>
      </w:r>
    </w:p>
    <w:p w14:paraId="1139AF80"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Upon award of the contract, the tender submitted by the bidder is accepted by the tendering body. The contract shall be concluded in accordance with the conditions contained in the invitation to tender. This applies irrespective of any subsequent documentary stipulation; the separate signature of the contract document by the parties is declaratory in nature.</w:t>
      </w:r>
    </w:p>
    <w:p w14:paraId="6D0E8B60" w14:textId="77777777" w:rsidR="00086107" w:rsidRPr="00086107" w:rsidRDefault="00086107" w:rsidP="00086107">
      <w:pPr>
        <w:tabs>
          <w:tab w:val="num" w:pos="1985"/>
        </w:tabs>
        <w:spacing w:line="320" w:lineRule="atLeast"/>
        <w:rPr>
          <w:rFonts w:ascii="Goethe FF Clan" w:hAnsi="Goethe FF Clan" w:cs="Arial"/>
          <w:sz w:val="22"/>
          <w:lang w:val="en-US"/>
        </w:rPr>
      </w:pPr>
    </w:p>
    <w:p w14:paraId="6205E5D2"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A tender shall be deemed not to have been considered if no order has been placed by the end of the award period.</w:t>
      </w:r>
    </w:p>
    <w:p w14:paraId="75C55D00" w14:textId="77777777" w:rsidR="00B213DD" w:rsidRPr="00086107" w:rsidRDefault="00B213DD" w:rsidP="00A433E9">
      <w:pPr>
        <w:tabs>
          <w:tab w:val="num" w:pos="1985"/>
        </w:tabs>
        <w:spacing w:line="320" w:lineRule="atLeast"/>
        <w:rPr>
          <w:rFonts w:ascii="Goethe FF Clan" w:hAnsi="Goethe FF Clan" w:cs="Arial"/>
          <w:bCs/>
          <w:sz w:val="22"/>
          <w:lang w:val="en-US"/>
        </w:rPr>
      </w:pPr>
    </w:p>
    <w:p w14:paraId="51724C7C" w14:textId="77777777" w:rsidR="00B213DD" w:rsidRPr="00086107" w:rsidRDefault="00B213DD" w:rsidP="00A433E9">
      <w:pPr>
        <w:tabs>
          <w:tab w:val="num" w:pos="1985"/>
        </w:tabs>
        <w:spacing w:line="320" w:lineRule="atLeast"/>
        <w:rPr>
          <w:rFonts w:ascii="Goethe FF Clan" w:hAnsi="Goethe FF Clan" w:cs="Arial"/>
          <w:bCs/>
          <w:sz w:val="22"/>
          <w:lang w:val="en-US"/>
        </w:rPr>
      </w:pPr>
    </w:p>
    <w:p w14:paraId="22E359C2" w14:textId="2D430680" w:rsidR="00086107" w:rsidRPr="00086107" w:rsidRDefault="00086107" w:rsidP="00086107">
      <w:pPr>
        <w:tabs>
          <w:tab w:val="num" w:pos="1985"/>
        </w:tabs>
        <w:spacing w:line="320" w:lineRule="atLeast"/>
        <w:rPr>
          <w:rFonts w:ascii="Goethe FF Clan" w:hAnsi="Goethe FF Clan" w:cs="Arial"/>
          <w:b/>
          <w:bCs/>
          <w:sz w:val="22"/>
          <w:lang w:val="en-US"/>
        </w:rPr>
      </w:pPr>
      <w:r w:rsidRPr="00086107">
        <w:rPr>
          <w:rFonts w:ascii="Goethe FF Clan" w:hAnsi="Goethe FF Clan" w:cs="Arial"/>
          <w:b/>
          <w:bCs/>
          <w:sz w:val="22"/>
          <w:lang w:val="en-US"/>
        </w:rPr>
        <w:t xml:space="preserve">6. </w:t>
      </w:r>
      <w:r w:rsidRPr="00086107">
        <w:rPr>
          <w:rFonts w:ascii="Goethe FF Clan" w:hAnsi="Goethe FF Clan" w:cs="Arial"/>
          <w:b/>
          <w:bCs/>
          <w:sz w:val="22"/>
          <w:lang w:val="en-US"/>
        </w:rPr>
        <w:t>E</w:t>
      </w:r>
      <w:r w:rsidRPr="00086107">
        <w:rPr>
          <w:rFonts w:ascii="Goethe FF Clan" w:hAnsi="Goethe FF Clan" w:cs="Arial"/>
          <w:b/>
          <w:bCs/>
          <w:sz w:val="22"/>
          <w:lang w:val="en-US"/>
        </w:rPr>
        <w:t xml:space="preserve">xamination of suitability </w:t>
      </w:r>
    </w:p>
    <w:p w14:paraId="6242089F" w14:textId="77777777" w:rsidR="00086107" w:rsidRPr="00086107" w:rsidRDefault="00086107" w:rsidP="00086107">
      <w:pPr>
        <w:spacing w:line="320" w:lineRule="atLeast"/>
        <w:rPr>
          <w:rFonts w:ascii="Goethe FF Clan" w:hAnsi="Goethe FF Clan" w:cs="Arial"/>
          <w:bCs/>
          <w:sz w:val="22"/>
          <w:lang w:val="en-US"/>
        </w:rPr>
      </w:pPr>
      <w:r w:rsidRPr="00086107">
        <w:rPr>
          <w:rFonts w:ascii="Goethe FF Clan" w:hAnsi="Goethe FF Clan" w:cs="Arial"/>
          <w:bCs/>
          <w:sz w:val="22"/>
          <w:lang w:val="en-US"/>
        </w:rPr>
        <w:t xml:space="preserve">The suitability of the bidders will be assessed </w:t>
      </w:r>
      <w:proofErr w:type="gramStart"/>
      <w:r w:rsidRPr="00086107">
        <w:rPr>
          <w:rFonts w:ascii="Goethe FF Clan" w:hAnsi="Goethe FF Clan" w:cs="Arial"/>
          <w:bCs/>
          <w:sz w:val="22"/>
          <w:lang w:val="en-US"/>
        </w:rPr>
        <w:t>on the basis of</w:t>
      </w:r>
      <w:proofErr w:type="gramEnd"/>
      <w:r w:rsidRPr="00086107">
        <w:rPr>
          <w:rFonts w:ascii="Goethe FF Clan" w:hAnsi="Goethe FF Clan" w:cs="Arial"/>
          <w:bCs/>
          <w:sz w:val="22"/>
          <w:lang w:val="en-US"/>
        </w:rPr>
        <w:t xml:space="preserve"> an extract from the entry in </w:t>
      </w:r>
      <w:r w:rsidRPr="00086107">
        <w:rPr>
          <w:rFonts w:ascii="Goethe FF Clan" w:hAnsi="Goethe FF Clan" w:cs="Arial"/>
          <w:b/>
          <w:bCs/>
          <w:sz w:val="22"/>
          <w:lang w:val="en-US"/>
        </w:rPr>
        <w:t>(approved car dealerships of well-known manufacturers of various brands in the country with a license to manufacture and sell</w:t>
      </w:r>
      <w:r w:rsidRPr="00086107">
        <w:rPr>
          <w:rFonts w:ascii="Goethe FF Clan" w:hAnsi="Goethe FF Clan" w:cs="Arial"/>
          <w:bCs/>
          <w:sz w:val="22"/>
          <w:lang w:val="en-US"/>
        </w:rPr>
        <w:t xml:space="preserve">). These suitability criteria must be stated or attached to the tender. </w:t>
      </w:r>
    </w:p>
    <w:p w14:paraId="3C4ECB5F" w14:textId="77777777" w:rsidR="00412309" w:rsidRPr="00086107" w:rsidRDefault="00412309" w:rsidP="00196FE0">
      <w:pPr>
        <w:spacing w:line="320" w:lineRule="atLeast"/>
        <w:rPr>
          <w:rFonts w:ascii="Goethe FF Clan" w:hAnsi="Goethe FF Clan" w:cs="Arial"/>
          <w:b/>
          <w:bCs/>
          <w:sz w:val="22"/>
          <w:lang w:val="en-US"/>
        </w:rPr>
      </w:pPr>
    </w:p>
    <w:p w14:paraId="5CE4E3E1" w14:textId="5570BDFA" w:rsidR="00086107" w:rsidRPr="00086107" w:rsidRDefault="00086107" w:rsidP="00086107">
      <w:pPr>
        <w:tabs>
          <w:tab w:val="num" w:pos="1985"/>
          <w:tab w:val="left" w:pos="5891"/>
        </w:tabs>
        <w:spacing w:line="320" w:lineRule="atLeast"/>
        <w:rPr>
          <w:rFonts w:ascii="Goethe FF Clan" w:hAnsi="Goethe FF Clan" w:cs="Arial"/>
          <w:b/>
          <w:bCs/>
          <w:sz w:val="22"/>
          <w:lang w:val="en-US"/>
        </w:rPr>
      </w:pPr>
      <w:r w:rsidRPr="00086107">
        <w:rPr>
          <w:rFonts w:ascii="Goethe FF Clan" w:hAnsi="Goethe FF Clan" w:cs="Arial"/>
          <w:b/>
          <w:bCs/>
          <w:sz w:val="22"/>
          <w:lang w:val="en-US"/>
        </w:rPr>
        <w:t xml:space="preserve">7. </w:t>
      </w:r>
      <w:r>
        <w:rPr>
          <w:rFonts w:ascii="Goethe FF Clan" w:hAnsi="Goethe FF Clan" w:cs="Arial"/>
          <w:b/>
          <w:bCs/>
          <w:sz w:val="22"/>
          <w:lang w:val="en-US"/>
        </w:rPr>
        <w:t>A</w:t>
      </w:r>
      <w:r w:rsidRPr="00086107">
        <w:rPr>
          <w:rFonts w:ascii="Goethe FF Clan" w:hAnsi="Goethe FF Clan" w:cs="Arial"/>
          <w:b/>
          <w:bCs/>
          <w:sz w:val="22"/>
          <w:lang w:val="en-US"/>
        </w:rPr>
        <w:t>ward criteria / determination of the most economically advantageous tender</w:t>
      </w:r>
    </w:p>
    <w:p w14:paraId="6018F763"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 xml:space="preserve">The most economical offer from suitable bidders will be determined </w:t>
      </w:r>
      <w:proofErr w:type="gramStart"/>
      <w:r w:rsidRPr="00086107">
        <w:rPr>
          <w:rFonts w:ascii="Goethe FF Clan" w:hAnsi="Goethe FF Clan" w:cs="Arial"/>
          <w:sz w:val="22"/>
          <w:lang w:val="en-US"/>
        </w:rPr>
        <w:t>taking into account</w:t>
      </w:r>
      <w:proofErr w:type="gramEnd"/>
      <w:r w:rsidRPr="00086107">
        <w:rPr>
          <w:rFonts w:ascii="Goethe FF Clan" w:hAnsi="Goethe FF Clan" w:cs="Arial"/>
          <w:sz w:val="22"/>
          <w:lang w:val="en-US"/>
        </w:rPr>
        <w:t xml:space="preserve"> the following exclusion/evaluation criteria (evaluation on a scale of 0-5) with the specified weighting:</w:t>
      </w:r>
    </w:p>
    <w:p w14:paraId="29326E6B" w14:textId="77777777" w:rsidR="00964128" w:rsidRPr="00086107" w:rsidRDefault="00964128" w:rsidP="004F464A">
      <w:pPr>
        <w:tabs>
          <w:tab w:val="num" w:pos="1985"/>
        </w:tabs>
        <w:spacing w:line="320" w:lineRule="atLeast"/>
        <w:rPr>
          <w:rFonts w:ascii="Goethe FF Clan" w:hAnsi="Goethe FF Clan" w:cs="Arial"/>
          <w:bCs/>
          <w:sz w:val="22"/>
          <w:highlight w:val="yellow"/>
          <w:lang w:val="en-US"/>
        </w:rPr>
      </w:pPr>
    </w:p>
    <w:p w14:paraId="7BBD3B40" w14:textId="77777777" w:rsidR="00086107" w:rsidRPr="00086107" w:rsidRDefault="00086107" w:rsidP="00086107">
      <w:pPr>
        <w:tabs>
          <w:tab w:val="num" w:pos="567"/>
        </w:tabs>
        <w:spacing w:line="320" w:lineRule="atLeast"/>
        <w:rPr>
          <w:rFonts w:ascii="Goethe FF Clan" w:hAnsi="Goethe FF Clan" w:cs="Arial"/>
          <w:b/>
          <w:bCs/>
          <w:sz w:val="22"/>
          <w:lang w:val="en-US"/>
        </w:rPr>
      </w:pPr>
      <w:r w:rsidRPr="00086107">
        <w:rPr>
          <w:rFonts w:ascii="Goethe FF Clan" w:hAnsi="Goethe FF Clan" w:cs="Arial"/>
          <w:b/>
          <w:bCs/>
          <w:sz w:val="22"/>
          <w:lang w:val="en-US"/>
        </w:rPr>
        <w:lastRenderedPageBreak/>
        <w:t>- Price with 40% weighting</w:t>
      </w:r>
    </w:p>
    <w:p w14:paraId="2596F525" w14:textId="77777777" w:rsidR="00086107" w:rsidRPr="00086107" w:rsidRDefault="00086107" w:rsidP="00086107">
      <w:pPr>
        <w:tabs>
          <w:tab w:val="num" w:pos="567"/>
        </w:tabs>
        <w:spacing w:line="320" w:lineRule="atLeast"/>
        <w:rPr>
          <w:rFonts w:ascii="Goethe FF Clan" w:hAnsi="Goethe FF Clan" w:cs="Arial"/>
          <w:b/>
          <w:bCs/>
          <w:sz w:val="22"/>
          <w:lang w:val="en-US"/>
        </w:rPr>
      </w:pPr>
      <w:r w:rsidRPr="00086107">
        <w:rPr>
          <w:rFonts w:ascii="Goethe FF Clan" w:hAnsi="Goethe FF Clan" w:cs="Arial"/>
          <w:b/>
          <w:bCs/>
          <w:sz w:val="22"/>
          <w:lang w:val="en-US"/>
        </w:rPr>
        <w:t>- Delivery time with 15% weighting</w:t>
      </w:r>
    </w:p>
    <w:p w14:paraId="2B475FB0" w14:textId="77777777" w:rsidR="00086107" w:rsidRPr="00086107" w:rsidRDefault="00086107" w:rsidP="00086107">
      <w:pPr>
        <w:tabs>
          <w:tab w:val="num" w:pos="567"/>
        </w:tabs>
        <w:spacing w:line="320" w:lineRule="atLeast"/>
        <w:rPr>
          <w:rFonts w:ascii="Goethe FF Clan" w:hAnsi="Goethe FF Clan" w:cs="Arial"/>
          <w:b/>
          <w:bCs/>
          <w:sz w:val="22"/>
          <w:lang w:val="en-US"/>
        </w:rPr>
      </w:pPr>
      <w:r w:rsidRPr="00086107">
        <w:rPr>
          <w:rFonts w:ascii="Goethe FF Clan" w:hAnsi="Goethe FF Clan" w:cs="Arial"/>
          <w:b/>
          <w:bCs/>
          <w:sz w:val="22"/>
          <w:lang w:val="en-US"/>
        </w:rPr>
        <w:t>- Quality with 30% weighting</w:t>
      </w:r>
    </w:p>
    <w:p w14:paraId="6C2EB535" w14:textId="77777777" w:rsidR="00086107" w:rsidRPr="00086107" w:rsidRDefault="00086107" w:rsidP="00086107">
      <w:pPr>
        <w:tabs>
          <w:tab w:val="num" w:pos="567"/>
        </w:tabs>
        <w:spacing w:line="320" w:lineRule="atLeast"/>
        <w:rPr>
          <w:rFonts w:ascii="Goethe FF Clan" w:hAnsi="Goethe FF Clan" w:cs="Arial"/>
          <w:b/>
          <w:bCs/>
          <w:sz w:val="22"/>
          <w:lang w:val="en-US"/>
        </w:rPr>
      </w:pPr>
      <w:r w:rsidRPr="00086107">
        <w:rPr>
          <w:rFonts w:ascii="Goethe FF Clan" w:hAnsi="Goethe FF Clan" w:cs="Arial"/>
          <w:b/>
          <w:bCs/>
          <w:sz w:val="22"/>
          <w:lang w:val="en-US"/>
        </w:rPr>
        <w:t>- Customer service with 15% weighting</w:t>
      </w:r>
    </w:p>
    <w:p w14:paraId="156246B3" w14:textId="0712EA90" w:rsidR="00505E48" w:rsidRPr="00086107" w:rsidRDefault="00B768FA" w:rsidP="58F96DFA">
      <w:pPr>
        <w:tabs>
          <w:tab w:val="num" w:pos="567"/>
        </w:tabs>
        <w:spacing w:line="320" w:lineRule="atLeast"/>
        <w:rPr>
          <w:rFonts w:ascii="Goethe FF Clan" w:eastAsia="Goethe FF Clan" w:hAnsi="Goethe FF Clan" w:cs="Goethe FF Clan"/>
          <w:sz w:val="22"/>
          <w:lang w:val="en-US" w:eastAsia="de-DE"/>
        </w:rPr>
      </w:pPr>
      <w:r w:rsidRPr="00086107">
        <w:rPr>
          <w:lang w:val="en-US"/>
        </w:rPr>
        <w:br/>
      </w:r>
    </w:p>
    <w:p w14:paraId="49E2B25B" w14:textId="77777777" w:rsidR="00086107" w:rsidRPr="00086107" w:rsidRDefault="00086107" w:rsidP="00086107">
      <w:pPr>
        <w:rPr>
          <w:rFonts w:ascii="Goethe FF Clan" w:eastAsia="Goethe FF Clan" w:hAnsi="Goethe FF Clan" w:cs="Arial"/>
          <w:sz w:val="22"/>
          <w:lang w:val="en-US"/>
        </w:rPr>
      </w:pPr>
      <w:r w:rsidRPr="00086107">
        <w:rPr>
          <w:rFonts w:ascii="Goethe FF Clan" w:eastAsia="Goethe FF Clan" w:hAnsi="Goethe FF Clan" w:cs="Arial"/>
          <w:sz w:val="22"/>
          <w:lang w:val="en-US"/>
        </w:rPr>
        <w:t>The bid with the lowest price receives the full score of 100. All other bids are linearly interpolated in such a way that the ratio between the lowest price and the price offered is multiplied by the maximum achievable score (100); the following formula therefore applies:</w:t>
      </w:r>
    </w:p>
    <w:p w14:paraId="18E13463" w14:textId="77777777" w:rsidR="00086107" w:rsidRPr="00086107" w:rsidRDefault="00086107" w:rsidP="00086107">
      <w:pPr>
        <w:rPr>
          <w:rFonts w:ascii="Goethe FF Clan" w:eastAsia="Goethe FF Clan" w:hAnsi="Goethe FF Clan" w:cs="Arial"/>
          <w:sz w:val="22"/>
          <w:lang w:val="en-US"/>
        </w:rPr>
      </w:pPr>
    </w:p>
    <w:p w14:paraId="12A37FF3" w14:textId="77777777" w:rsidR="00086107" w:rsidRPr="00086107" w:rsidRDefault="00086107" w:rsidP="00086107">
      <w:pPr>
        <w:rPr>
          <w:rFonts w:ascii="Goethe FF Clan" w:eastAsia="Goethe FF Clan" w:hAnsi="Goethe FF Clan" w:cs="Arial"/>
          <w:sz w:val="22"/>
          <w:lang w:val="en-US"/>
        </w:rPr>
      </w:pPr>
      <w:r w:rsidRPr="00086107">
        <w:rPr>
          <w:rFonts w:ascii="Goethe FF Clan" w:eastAsia="Goethe FF Clan" w:hAnsi="Goethe FF Clan" w:cs="Arial"/>
          <w:sz w:val="22"/>
          <w:lang w:val="en-US"/>
        </w:rPr>
        <w:t>Lowest price / bidder's price x 100 = maximum achievable score.</w:t>
      </w:r>
    </w:p>
    <w:p w14:paraId="257059C8" w14:textId="77777777" w:rsidR="00086107" w:rsidRPr="00086107" w:rsidRDefault="00086107" w:rsidP="00086107">
      <w:pPr>
        <w:rPr>
          <w:rFonts w:ascii="Goethe FF Clan" w:eastAsia="Goethe FF Clan" w:hAnsi="Goethe FF Clan" w:cs="Arial"/>
          <w:sz w:val="22"/>
          <w:lang w:val="en-US"/>
        </w:rPr>
      </w:pPr>
    </w:p>
    <w:p w14:paraId="6F47CE57" w14:textId="62311297" w:rsidR="00224E10" w:rsidRDefault="00086107" w:rsidP="00086107">
      <w:pPr>
        <w:rPr>
          <w:rFonts w:ascii="Goethe FF Clan" w:eastAsia="Goethe FF Clan" w:hAnsi="Goethe FF Clan" w:cs="Arial"/>
          <w:sz w:val="22"/>
          <w:lang w:val="en-US"/>
        </w:rPr>
      </w:pPr>
      <w:r w:rsidRPr="00086107">
        <w:rPr>
          <w:rFonts w:ascii="Goethe FF Clan" w:eastAsia="Goethe FF Clan" w:hAnsi="Goethe FF Clan" w:cs="Arial"/>
          <w:sz w:val="22"/>
          <w:lang w:val="en-US"/>
        </w:rPr>
        <w:t>The score achieved for the criterion “price” is included in the total score at 40%.</w:t>
      </w:r>
    </w:p>
    <w:p w14:paraId="28902BBB" w14:textId="77777777" w:rsidR="00086107" w:rsidRPr="00086107" w:rsidRDefault="00086107" w:rsidP="00086107">
      <w:pPr>
        <w:rPr>
          <w:rFonts w:ascii="Goethe FF Clan" w:eastAsia="Goethe FF Clan" w:hAnsi="Goethe FF Clan" w:cs="Arial"/>
          <w:sz w:val="22"/>
          <w:lang w:val="en-US"/>
        </w:rPr>
      </w:pPr>
    </w:p>
    <w:bookmarkEnd w:id="3"/>
    <w:bookmarkEnd w:id="4"/>
    <w:bookmarkEnd w:id="5"/>
    <w:bookmarkEnd w:id="6"/>
    <w:p w14:paraId="1B182EE4" w14:textId="2EE5BE1D" w:rsidR="00086107" w:rsidRPr="00086107" w:rsidRDefault="00086107" w:rsidP="00086107">
      <w:pPr>
        <w:spacing w:line="320" w:lineRule="atLeast"/>
        <w:rPr>
          <w:rFonts w:ascii="Goethe FF Clan" w:hAnsi="Goethe FF Clan" w:cs="Arial"/>
          <w:b/>
          <w:bCs/>
          <w:sz w:val="22"/>
          <w:lang w:val="en-US"/>
        </w:rPr>
      </w:pPr>
      <w:r w:rsidRPr="00086107">
        <w:rPr>
          <w:rFonts w:ascii="Goethe FF Clan" w:hAnsi="Goethe FF Clan" w:cs="Arial"/>
          <w:b/>
          <w:bCs/>
          <w:sz w:val="22"/>
          <w:lang w:val="en-US"/>
        </w:rPr>
        <w:t xml:space="preserve">8. </w:t>
      </w:r>
      <w:r w:rsidRPr="00086107">
        <w:rPr>
          <w:rFonts w:ascii="Goethe FF Clan" w:hAnsi="Goethe FF Clan" w:cs="Arial"/>
          <w:b/>
          <w:bCs/>
          <w:sz w:val="22"/>
          <w:lang w:val="en-US"/>
        </w:rPr>
        <w:t>B</w:t>
      </w:r>
      <w:r w:rsidRPr="00086107">
        <w:rPr>
          <w:rFonts w:ascii="Goethe FF Clan" w:hAnsi="Goethe FF Clan" w:cs="Arial"/>
          <w:b/>
          <w:bCs/>
          <w:sz w:val="22"/>
          <w:lang w:val="en-US"/>
        </w:rPr>
        <w:t>idder questions</w:t>
      </w:r>
    </w:p>
    <w:p w14:paraId="3DA4A03F" w14:textId="77777777" w:rsidR="00086107" w:rsidRPr="00086107" w:rsidRDefault="00086107" w:rsidP="00086107">
      <w:pPr>
        <w:tabs>
          <w:tab w:val="num" w:pos="1985"/>
        </w:tabs>
        <w:spacing w:line="320" w:lineRule="atLeast"/>
        <w:rPr>
          <w:rFonts w:ascii="Goethe FF Clan" w:hAnsi="Goethe FF Clan"/>
          <w:sz w:val="22"/>
          <w:lang w:val="en-US"/>
        </w:rPr>
      </w:pPr>
      <w:r w:rsidRPr="00086107">
        <w:rPr>
          <w:rFonts w:ascii="Goethe FF Clan" w:hAnsi="Goethe FF Clan"/>
          <w:sz w:val="22"/>
          <w:lang w:val="en-US"/>
        </w:rPr>
        <w:t xml:space="preserve">Questions regarding the award of the contract must be sent to the contracting authority exclusively electronically via the communication channel by </w:t>
      </w:r>
      <w:r w:rsidRPr="00086107">
        <w:rPr>
          <w:rFonts w:ascii="Goethe FF Clan" w:hAnsi="Goethe FF Clan"/>
          <w:b/>
          <w:bCs/>
          <w:sz w:val="22"/>
          <w:lang w:val="en-US"/>
        </w:rPr>
        <w:t>14.11.2024</w:t>
      </w:r>
      <w:r w:rsidRPr="00086107">
        <w:rPr>
          <w:rFonts w:ascii="Goethe FF Clan" w:hAnsi="Goethe FF Clan"/>
          <w:sz w:val="22"/>
          <w:lang w:val="en-US"/>
        </w:rPr>
        <w:t xml:space="preserve"> at the latest. </w:t>
      </w:r>
    </w:p>
    <w:p w14:paraId="6FA45D03" w14:textId="77777777" w:rsidR="00086107" w:rsidRPr="00086107" w:rsidRDefault="00086107" w:rsidP="00086107">
      <w:pPr>
        <w:tabs>
          <w:tab w:val="num" w:pos="1985"/>
        </w:tabs>
        <w:spacing w:line="320" w:lineRule="atLeast"/>
        <w:rPr>
          <w:rFonts w:ascii="Goethe FF Clan" w:hAnsi="Goethe FF Clan"/>
          <w:sz w:val="22"/>
          <w:lang w:val="en-US"/>
        </w:rPr>
      </w:pPr>
    </w:p>
    <w:p w14:paraId="0F912AE9" w14:textId="77777777" w:rsidR="00086107" w:rsidRPr="00086107" w:rsidRDefault="00086107" w:rsidP="00086107">
      <w:pPr>
        <w:tabs>
          <w:tab w:val="num" w:pos="1985"/>
        </w:tabs>
        <w:spacing w:line="320" w:lineRule="atLeast"/>
        <w:rPr>
          <w:rFonts w:ascii="Goethe FF Clan" w:hAnsi="Goethe FF Clan"/>
          <w:sz w:val="22"/>
          <w:lang w:val="en-US"/>
        </w:rPr>
      </w:pPr>
      <w:r w:rsidRPr="00086107">
        <w:rPr>
          <w:rFonts w:ascii="Goethe FF Clan" w:hAnsi="Goethe FF Clan"/>
          <w:sz w:val="22"/>
          <w:lang w:val="en-US"/>
        </w:rPr>
        <w:t>The awarding authority will not provide information by telephone!</w:t>
      </w:r>
    </w:p>
    <w:p w14:paraId="75140B23" w14:textId="77777777" w:rsidR="00B6533D" w:rsidRPr="00086107" w:rsidRDefault="00B6533D" w:rsidP="00510A91">
      <w:pPr>
        <w:tabs>
          <w:tab w:val="num" w:pos="1985"/>
        </w:tabs>
        <w:spacing w:line="320" w:lineRule="atLeast"/>
        <w:rPr>
          <w:rFonts w:ascii="Goethe FF Clan" w:hAnsi="Goethe FF Clan" w:cs="Arial"/>
          <w:bCs/>
          <w:sz w:val="22"/>
          <w:lang w:val="en-US"/>
        </w:rPr>
      </w:pPr>
    </w:p>
    <w:p w14:paraId="7D064858" w14:textId="77777777" w:rsidR="00086107" w:rsidRPr="00086107" w:rsidRDefault="00086107" w:rsidP="00086107">
      <w:pPr>
        <w:tabs>
          <w:tab w:val="num" w:pos="1985"/>
        </w:tabs>
        <w:spacing w:line="320" w:lineRule="atLeast"/>
        <w:rPr>
          <w:rFonts w:ascii="Goethe FF Clan" w:hAnsi="Goethe FF Clan" w:cs="Arial"/>
          <w:b/>
          <w:bCs/>
          <w:sz w:val="22"/>
        </w:rPr>
      </w:pPr>
      <w:r w:rsidRPr="00086107">
        <w:rPr>
          <w:rFonts w:ascii="Goethe FF Clan" w:hAnsi="Goethe FF Clan" w:cs="Arial"/>
          <w:b/>
          <w:bCs/>
          <w:sz w:val="22"/>
        </w:rPr>
        <w:t xml:space="preserve">9. </w:t>
      </w:r>
      <w:proofErr w:type="spellStart"/>
      <w:r w:rsidRPr="00086107">
        <w:rPr>
          <w:rFonts w:ascii="Goethe FF Clan" w:hAnsi="Goethe FF Clan" w:cs="Arial"/>
          <w:b/>
          <w:bCs/>
          <w:sz w:val="22"/>
        </w:rPr>
        <w:t>Reprimands</w:t>
      </w:r>
      <w:proofErr w:type="spellEnd"/>
      <w:r w:rsidRPr="00086107">
        <w:rPr>
          <w:rFonts w:ascii="Goethe FF Clan" w:hAnsi="Goethe FF Clan" w:cs="Arial"/>
          <w:b/>
          <w:bCs/>
          <w:sz w:val="22"/>
        </w:rPr>
        <w:t xml:space="preserve"> </w:t>
      </w:r>
      <w:proofErr w:type="spellStart"/>
      <w:r w:rsidRPr="00086107">
        <w:rPr>
          <w:rFonts w:ascii="Goethe FF Clan" w:hAnsi="Goethe FF Clan" w:cs="Arial"/>
          <w:b/>
          <w:bCs/>
          <w:sz w:val="22"/>
        </w:rPr>
        <w:t>of</w:t>
      </w:r>
      <w:proofErr w:type="spellEnd"/>
      <w:r w:rsidRPr="00086107">
        <w:rPr>
          <w:rFonts w:ascii="Goethe FF Clan" w:hAnsi="Goethe FF Clan" w:cs="Arial"/>
          <w:b/>
          <w:bCs/>
          <w:sz w:val="22"/>
        </w:rPr>
        <w:t xml:space="preserve"> </w:t>
      </w:r>
      <w:proofErr w:type="spellStart"/>
      <w:r w:rsidRPr="00086107">
        <w:rPr>
          <w:rFonts w:ascii="Goethe FF Clan" w:hAnsi="Goethe FF Clan" w:cs="Arial"/>
          <w:b/>
          <w:bCs/>
          <w:sz w:val="22"/>
        </w:rPr>
        <w:t>the</w:t>
      </w:r>
      <w:proofErr w:type="spellEnd"/>
      <w:r w:rsidRPr="00086107">
        <w:rPr>
          <w:rFonts w:ascii="Goethe FF Clan" w:hAnsi="Goethe FF Clan" w:cs="Arial"/>
          <w:b/>
          <w:bCs/>
          <w:sz w:val="22"/>
        </w:rPr>
        <w:t xml:space="preserve"> </w:t>
      </w:r>
      <w:proofErr w:type="spellStart"/>
      <w:r w:rsidRPr="00086107">
        <w:rPr>
          <w:rFonts w:ascii="Goethe FF Clan" w:hAnsi="Goethe FF Clan" w:cs="Arial"/>
          <w:b/>
          <w:bCs/>
          <w:sz w:val="22"/>
        </w:rPr>
        <w:t>bidders</w:t>
      </w:r>
      <w:proofErr w:type="spellEnd"/>
    </w:p>
    <w:p w14:paraId="491D892A"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 xml:space="preserve">If, in the bidder's opinion, the tender documents contain errors, inconsistencies and/or if, in the bidder's view, there is a breach of the regulations in the award procedure, the bidder must notify the awarding authority of this in writing by electronic means without delay and before submitting the tender. </w:t>
      </w:r>
    </w:p>
    <w:p w14:paraId="0D23EA66" w14:textId="77777777" w:rsidR="00086107" w:rsidRPr="00086107" w:rsidRDefault="00086107" w:rsidP="00086107">
      <w:pPr>
        <w:tabs>
          <w:tab w:val="num" w:pos="1985"/>
        </w:tabs>
        <w:spacing w:line="320" w:lineRule="atLeast"/>
        <w:rPr>
          <w:rFonts w:ascii="Goethe FF Clan" w:hAnsi="Goethe FF Clan" w:cs="Arial"/>
          <w:sz w:val="22"/>
          <w:lang w:val="en-US"/>
        </w:rPr>
      </w:pPr>
      <w:r w:rsidRPr="00086107">
        <w:rPr>
          <w:rFonts w:ascii="Goethe FF Clan" w:hAnsi="Goethe FF Clan" w:cs="Arial"/>
          <w:sz w:val="22"/>
          <w:lang w:val="en-US"/>
        </w:rPr>
        <w:t xml:space="preserve">Such notifications and/or procedural complaints must be sent to the following address: </w:t>
      </w:r>
    </w:p>
    <w:p w14:paraId="35E4123D" w14:textId="77777777" w:rsidR="00086107" w:rsidRPr="00086107" w:rsidRDefault="00086107" w:rsidP="00086107">
      <w:pPr>
        <w:tabs>
          <w:tab w:val="num" w:pos="1985"/>
        </w:tabs>
        <w:spacing w:line="320" w:lineRule="atLeast"/>
        <w:rPr>
          <w:rFonts w:ascii="Goethe FF Clan" w:hAnsi="Goethe FF Clan" w:cs="Arial"/>
          <w:sz w:val="22"/>
        </w:rPr>
      </w:pPr>
      <w:r w:rsidRPr="00086107">
        <w:rPr>
          <w:rFonts w:ascii="Goethe FF Clan" w:hAnsi="Goethe FF Clan" w:cs="Arial"/>
          <w:i/>
          <w:iCs/>
          <w:sz w:val="22"/>
        </w:rPr>
        <w:t>Goethe-Institut Karachi</w:t>
      </w:r>
    </w:p>
    <w:p w14:paraId="099C7712" w14:textId="77777777" w:rsidR="00086107" w:rsidRPr="00086107" w:rsidRDefault="00086107" w:rsidP="00086107">
      <w:pPr>
        <w:tabs>
          <w:tab w:val="num" w:pos="1985"/>
        </w:tabs>
        <w:spacing w:line="320" w:lineRule="atLeast"/>
        <w:rPr>
          <w:rFonts w:ascii="Goethe FF Clan" w:hAnsi="Goethe FF Clan" w:cs="Arial"/>
          <w:bCs/>
          <w:sz w:val="22"/>
        </w:rPr>
      </w:pPr>
      <w:proofErr w:type="spellStart"/>
      <w:r w:rsidRPr="00086107">
        <w:rPr>
          <w:rFonts w:ascii="Goethe FF Clan" w:hAnsi="Goethe FF Clan" w:cs="Arial"/>
          <w:b/>
          <w:bCs/>
          <w:i/>
          <w:iCs/>
          <w:sz w:val="22"/>
        </w:rPr>
        <w:t>E-mail</w:t>
      </w:r>
      <w:proofErr w:type="spellEnd"/>
      <w:r w:rsidRPr="00086107">
        <w:rPr>
          <w:rFonts w:ascii="Goethe FF Clan" w:hAnsi="Goethe FF Clan" w:cs="Arial"/>
          <w:b/>
          <w:bCs/>
          <w:i/>
          <w:iCs/>
          <w:sz w:val="22"/>
        </w:rPr>
        <w:t xml:space="preserve">: </w:t>
      </w:r>
      <w:r w:rsidRPr="00086107">
        <w:rPr>
          <w:rFonts w:ascii="Goethe FF Clan" w:hAnsi="Goethe FF Clan" w:cs="Arial"/>
          <w:b/>
          <w:bCs/>
          <w:sz w:val="22"/>
          <w:u w:val="single"/>
        </w:rPr>
        <w:t>admin-karachi@goethe.de</w:t>
      </w:r>
    </w:p>
    <w:p w14:paraId="728324A6" w14:textId="77777777" w:rsidR="00510A91" w:rsidRPr="00964128" w:rsidRDefault="00510A91" w:rsidP="00510A91">
      <w:pPr>
        <w:tabs>
          <w:tab w:val="num" w:pos="1985"/>
        </w:tabs>
        <w:spacing w:line="320" w:lineRule="atLeast"/>
        <w:rPr>
          <w:rFonts w:ascii="Goethe FF Clan" w:hAnsi="Goethe FF Clan" w:cs="Arial"/>
          <w:bCs/>
          <w:sz w:val="22"/>
        </w:rPr>
      </w:pPr>
    </w:p>
    <w:p w14:paraId="5F6B27AE" w14:textId="77777777" w:rsidR="00EB5ECE" w:rsidRPr="00EB5ECE" w:rsidRDefault="00EB5ECE" w:rsidP="00EB5ECE">
      <w:pPr>
        <w:spacing w:line="320" w:lineRule="atLeast"/>
        <w:rPr>
          <w:rFonts w:ascii="Goethe FF Clan" w:hAnsi="Goethe FF Clan" w:cs="Arial"/>
          <w:b/>
          <w:bCs/>
          <w:sz w:val="22"/>
          <w:lang w:val="en-US"/>
        </w:rPr>
      </w:pPr>
      <w:bookmarkStart w:id="7" w:name="_Toc420210483"/>
      <w:bookmarkStart w:id="8" w:name="_Toc438538438"/>
      <w:bookmarkStart w:id="9" w:name="_Toc475441792"/>
      <w:r w:rsidRPr="00EB5ECE">
        <w:rPr>
          <w:rFonts w:ascii="Goethe FF Clan" w:hAnsi="Goethe FF Clan" w:cs="Arial"/>
          <w:b/>
          <w:bCs/>
          <w:sz w:val="22"/>
          <w:lang w:val="en-US"/>
        </w:rPr>
        <w:t xml:space="preserve">10 Restrictive practices </w:t>
      </w:r>
    </w:p>
    <w:p w14:paraId="2C21E29A" w14:textId="6F2E5476" w:rsidR="00510A91" w:rsidRPr="00EB5ECE" w:rsidRDefault="00510A91" w:rsidP="00316130">
      <w:pPr>
        <w:spacing w:line="320" w:lineRule="atLeast"/>
        <w:rPr>
          <w:rFonts w:ascii="Goethe FF Clan" w:hAnsi="Goethe FF Clan" w:cs="Arial"/>
          <w:b/>
          <w:bCs/>
          <w:sz w:val="22"/>
          <w:lang w:val="en-US"/>
        </w:rPr>
      </w:pPr>
    </w:p>
    <w:p w14:paraId="2AE31A93" w14:textId="77777777" w:rsidR="00EB5ECE" w:rsidRPr="00EB5ECE" w:rsidRDefault="00EB5ECE" w:rsidP="00EB5ECE">
      <w:pPr>
        <w:spacing w:line="320" w:lineRule="atLeast"/>
        <w:rPr>
          <w:rFonts w:ascii="Goethe FF Clan" w:hAnsi="Goethe FF Clan" w:cs="Arial"/>
          <w:sz w:val="22"/>
          <w:lang w:val="en-US"/>
        </w:rPr>
      </w:pPr>
      <w:bookmarkStart w:id="10" w:name="_Toc420210486"/>
      <w:bookmarkStart w:id="11" w:name="_Toc438538440"/>
      <w:bookmarkStart w:id="12" w:name="_Toc475441794"/>
      <w:bookmarkStart w:id="13" w:name="_Toc516566798"/>
      <w:bookmarkStart w:id="14" w:name="_Toc518447298"/>
      <w:bookmarkEnd w:id="7"/>
      <w:bookmarkEnd w:id="8"/>
      <w:bookmarkEnd w:id="9"/>
      <w:r w:rsidRPr="00EB5ECE">
        <w:rPr>
          <w:rFonts w:ascii="Goethe FF Clan" w:hAnsi="Goethe FF Clan" w:cs="Arial"/>
          <w:sz w:val="22"/>
          <w:lang w:val="en-US"/>
        </w:rPr>
        <w:t xml:space="preserve">Restrictive agreements against restraints of competition are not permitted, </w:t>
      </w:r>
      <w:proofErr w:type="gramStart"/>
      <w:r w:rsidRPr="00EB5ECE">
        <w:rPr>
          <w:rFonts w:ascii="Goethe FF Clan" w:hAnsi="Goethe FF Clan" w:cs="Arial"/>
          <w:sz w:val="22"/>
          <w:lang w:val="en-US"/>
        </w:rPr>
        <w:t>in particular agreements</w:t>
      </w:r>
      <w:proofErr w:type="gramEnd"/>
      <w:r w:rsidRPr="00EB5ECE">
        <w:rPr>
          <w:rFonts w:ascii="Goethe FF Clan" w:hAnsi="Goethe FF Clan" w:cs="Arial"/>
          <w:sz w:val="22"/>
          <w:lang w:val="en-US"/>
        </w:rPr>
        <w:t xml:space="preserve"> or recommendations on</w:t>
      </w:r>
    </w:p>
    <w:p w14:paraId="657F4142"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profit mark-ups</w:t>
      </w:r>
    </w:p>
    <w:p w14:paraId="5DF7623B"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profit sharing</w:t>
      </w:r>
    </w:p>
    <w:p w14:paraId="768068CB"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the prices to be charged</w:t>
      </w:r>
    </w:p>
    <w:p w14:paraId="37411B26"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payment of default compensation or compensation payments, etc.</w:t>
      </w:r>
    </w:p>
    <w:p w14:paraId="57BB4DC1"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xml:space="preserve">- terms of payment, delivery or other contractual conditions, insofar as they directly or indirectly influence the price. </w:t>
      </w:r>
    </w:p>
    <w:p w14:paraId="562AB080" w14:textId="47A2D3DB" w:rsidR="00510A91"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Submission or non-submission of offers.</w:t>
      </w:r>
    </w:p>
    <w:p w14:paraId="02FDE2C5" w14:textId="77777777" w:rsidR="008965C1" w:rsidRPr="00EB5ECE" w:rsidRDefault="008965C1" w:rsidP="00510A91">
      <w:pPr>
        <w:spacing w:line="320" w:lineRule="atLeast"/>
        <w:rPr>
          <w:rFonts w:ascii="Goethe FF Clan" w:hAnsi="Goethe FF Clan" w:cs="Arial"/>
          <w:sz w:val="22"/>
          <w:lang w:val="en-US"/>
        </w:rPr>
      </w:pPr>
    </w:p>
    <w:bookmarkEnd w:id="10"/>
    <w:bookmarkEnd w:id="11"/>
    <w:bookmarkEnd w:id="12"/>
    <w:bookmarkEnd w:id="13"/>
    <w:bookmarkEnd w:id="14"/>
    <w:p w14:paraId="3EC20288" w14:textId="1945CF15" w:rsidR="00510A91" w:rsidRPr="00EB5ECE" w:rsidRDefault="00C108C8" w:rsidP="00316130">
      <w:pPr>
        <w:spacing w:line="320" w:lineRule="atLeast"/>
        <w:rPr>
          <w:rFonts w:ascii="Goethe FF Clan" w:hAnsi="Goethe FF Clan" w:cs="Arial"/>
          <w:b/>
          <w:bCs/>
          <w:sz w:val="22"/>
          <w:lang w:val="en-US"/>
        </w:rPr>
      </w:pPr>
      <w:r w:rsidRPr="00EB5ECE">
        <w:rPr>
          <w:rFonts w:ascii="Goethe FF Clan" w:hAnsi="Goethe FF Clan" w:cs="Arial"/>
          <w:b/>
          <w:bCs/>
          <w:sz w:val="22"/>
          <w:lang w:val="en-US"/>
        </w:rPr>
        <w:t>1</w:t>
      </w:r>
      <w:r w:rsidR="00316130" w:rsidRPr="00EB5ECE">
        <w:rPr>
          <w:rFonts w:ascii="Goethe FF Clan" w:hAnsi="Goethe FF Clan" w:cs="Arial"/>
          <w:b/>
          <w:bCs/>
          <w:sz w:val="22"/>
          <w:lang w:val="en-US"/>
        </w:rPr>
        <w:t>1</w:t>
      </w:r>
      <w:r w:rsidRPr="00EB5ECE">
        <w:rPr>
          <w:rFonts w:ascii="Goethe FF Clan" w:hAnsi="Goethe FF Clan" w:cs="Arial"/>
          <w:b/>
          <w:bCs/>
          <w:sz w:val="22"/>
          <w:lang w:val="en-US"/>
        </w:rPr>
        <w:t>.</w:t>
      </w:r>
      <w:r w:rsidR="00EB5ECE" w:rsidRPr="00EB5ECE">
        <w:rPr>
          <w:rFonts w:ascii="Goethe FF Clan" w:hAnsi="Goethe FF Clan" w:cs="Arial"/>
          <w:b/>
          <w:bCs/>
          <w:sz w:val="22"/>
          <w:lang w:val="en-US"/>
        </w:rPr>
        <w:t xml:space="preserve"> Miscellaneous</w:t>
      </w:r>
    </w:p>
    <w:p w14:paraId="4BED3442"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The documents, samples, etc. sent to the client within the scope of the award of contract will not be returned and, unless otherwise agreed, shall become the property of the client without entitlement to remuneration.</w:t>
      </w:r>
    </w:p>
    <w:p w14:paraId="65FA9D9E"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 xml:space="preserve">It should be noted that only the requested documents will be considered and that additional documents are not welcome. </w:t>
      </w:r>
    </w:p>
    <w:p w14:paraId="5A7DA7D7" w14:textId="77777777" w:rsidR="00EB5ECE" w:rsidRPr="00EB5ECE" w:rsidRDefault="00EB5ECE" w:rsidP="00EB5ECE">
      <w:pPr>
        <w:spacing w:line="320" w:lineRule="atLeast"/>
        <w:rPr>
          <w:rFonts w:ascii="Goethe FF Clan" w:hAnsi="Goethe FF Clan" w:cs="Arial"/>
          <w:sz w:val="22"/>
          <w:lang w:val="en-US"/>
        </w:rPr>
      </w:pPr>
    </w:p>
    <w:p w14:paraId="219CBD19" w14:textId="77777777" w:rsidR="00EB5ECE" w:rsidRPr="00EB5ECE" w:rsidRDefault="00EB5ECE" w:rsidP="00EB5ECE">
      <w:pPr>
        <w:spacing w:line="320" w:lineRule="atLeast"/>
        <w:rPr>
          <w:rFonts w:ascii="Goethe FF Clan" w:hAnsi="Goethe FF Clan" w:cs="Arial"/>
          <w:sz w:val="22"/>
          <w:lang w:val="en-US"/>
        </w:rPr>
      </w:pPr>
      <w:r w:rsidRPr="00EB5ECE">
        <w:rPr>
          <w:rFonts w:ascii="Goethe FF Clan" w:hAnsi="Goethe FF Clan" w:cs="Arial"/>
          <w:sz w:val="22"/>
          <w:lang w:val="en-US"/>
        </w:rPr>
        <w:t>No costs will be reimbursed for participation and preparation of the documents.</w:t>
      </w:r>
    </w:p>
    <w:p w14:paraId="22C40DC0" w14:textId="657EC8E0" w:rsidR="00AC6006" w:rsidRPr="00EB5ECE" w:rsidRDefault="00AC6006" w:rsidP="00EB5ECE">
      <w:pPr>
        <w:spacing w:line="320" w:lineRule="atLeast"/>
        <w:rPr>
          <w:rFonts w:ascii="Goethe FF Clan" w:hAnsi="Goethe FF Clan" w:cs="Arial"/>
          <w:sz w:val="22"/>
          <w:lang w:val="en-US"/>
        </w:rPr>
      </w:pPr>
    </w:p>
    <w:sectPr w:rsidR="00AC6006" w:rsidRPr="00EB5ECE" w:rsidSect="00964128">
      <w:headerReference w:type="default" r:id="rId12"/>
      <w:footerReference w:type="default" r:id="rId13"/>
      <w:headerReference w:type="first" r:id="rId14"/>
      <w:footerReference w:type="first" r:id="rId15"/>
      <w:pgSz w:w="11906" w:h="16838" w:code="9"/>
      <w:pgMar w:top="1985" w:right="2268" w:bottom="567" w:left="1418" w:header="205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9EFC8" w14:textId="77777777" w:rsidR="004B3EB3" w:rsidRDefault="004B3EB3" w:rsidP="00A5432D">
      <w:pPr>
        <w:spacing w:line="240" w:lineRule="auto"/>
      </w:pPr>
      <w:r>
        <w:separator/>
      </w:r>
    </w:p>
  </w:endnote>
  <w:endnote w:type="continuationSeparator" w:id="0">
    <w:p w14:paraId="00604926" w14:textId="77777777" w:rsidR="004B3EB3" w:rsidRDefault="004B3EB3" w:rsidP="00A543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ethe FF Clan">
    <w:altName w:val="Calibri"/>
    <w:panose1 w:val="020B0506030101020104"/>
    <w:charset w:val="00"/>
    <w:family w:val="swiss"/>
    <w:pitch w:val="variable"/>
    <w:sig w:usb0="A00002B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CFFB" w14:textId="77777777" w:rsidR="000D5E94" w:rsidRDefault="000D5E94">
    <w:pPr>
      <w:pStyle w:val="Fuzeile"/>
    </w:pPr>
    <w:r w:rsidRPr="000B5B58">
      <w:rPr>
        <w:noProof/>
        <w:lang w:eastAsia="de-DE"/>
      </w:rPr>
      <w:drawing>
        <wp:anchor distT="0" distB="0" distL="114300" distR="114300" simplePos="0" relativeHeight="251670528" behindDoc="1" locked="0" layoutInCell="1" allowOverlap="1" wp14:anchorId="6B4F439C" wp14:editId="5AE195A2">
          <wp:simplePos x="0" y="0"/>
          <wp:positionH relativeFrom="page">
            <wp:posOffset>6120765</wp:posOffset>
          </wp:positionH>
          <wp:positionV relativeFrom="page">
            <wp:posOffset>8641080</wp:posOffset>
          </wp:positionV>
          <wp:extent cx="1438275" cy="2047875"/>
          <wp:effectExtent l="19050" t="0" r="0" b="0"/>
          <wp:wrapNone/>
          <wp:docPr id="7" name="Grafik 5" descr="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unten.png"/>
                  <pic:cNvPicPr/>
                </pic:nvPicPr>
                <pic:blipFill>
                  <a:blip r:embed="rId1"/>
                  <a:stretch>
                    <a:fillRect/>
                  </a:stretch>
                </pic:blipFill>
                <pic:spPr>
                  <a:xfrm>
                    <a:off x="0" y="0"/>
                    <a:ext cx="1438275" cy="205105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E9F35" w14:textId="77777777" w:rsidR="000D5E94" w:rsidRDefault="000D5E94" w:rsidP="00CC3A94">
    <w:pPr>
      <w:pStyle w:val="Fuzeile"/>
      <w:jc w:val="center"/>
    </w:pPr>
  </w:p>
  <w:p w14:paraId="6E7E6794" w14:textId="48455E81" w:rsidR="000D5E94" w:rsidRPr="00557D7B" w:rsidRDefault="00557D7B" w:rsidP="00557D7B">
    <w:pPr>
      <w:pStyle w:val="Fuzeile"/>
      <w:jc w:val="center"/>
      <w:rPr>
        <w:lang w:val="en-US"/>
      </w:rPr>
    </w:pPr>
    <w:r w:rsidRPr="00557D7B">
      <w:rPr>
        <w:lang w:val="en-US"/>
      </w:rPr>
      <w:t>This cover letter is intended to remain with the applicant/bidder, please do not return it with the offer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40D6D" w14:textId="77777777" w:rsidR="004B3EB3" w:rsidRDefault="004B3EB3" w:rsidP="00A5432D">
      <w:pPr>
        <w:spacing w:line="240" w:lineRule="auto"/>
      </w:pPr>
      <w:r>
        <w:separator/>
      </w:r>
    </w:p>
  </w:footnote>
  <w:footnote w:type="continuationSeparator" w:id="0">
    <w:p w14:paraId="1A7FEDA1" w14:textId="77777777" w:rsidR="004B3EB3" w:rsidRDefault="004B3EB3" w:rsidP="00A543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ABABA" w14:textId="20EB051B" w:rsidR="000D5E94" w:rsidRPr="00EB3A9E" w:rsidRDefault="000D5E94" w:rsidP="00EB3A9E">
    <w:pPr>
      <w:pStyle w:val="Info"/>
      <w:spacing w:before="60"/>
    </w:pPr>
    <w:r w:rsidRPr="000B5B58">
      <w:rPr>
        <w:noProof/>
        <w:lang w:eastAsia="de-DE"/>
      </w:rPr>
      <w:drawing>
        <wp:anchor distT="0" distB="0" distL="114300" distR="114300" simplePos="0" relativeHeight="251672576" behindDoc="1" locked="0" layoutInCell="1" allowOverlap="1" wp14:anchorId="7C37B9D9" wp14:editId="00E1A3A3">
          <wp:simplePos x="0" y="0"/>
          <wp:positionH relativeFrom="page">
            <wp:posOffset>6120765</wp:posOffset>
          </wp:positionH>
          <wp:positionV relativeFrom="page">
            <wp:posOffset>0</wp:posOffset>
          </wp:positionV>
          <wp:extent cx="1438910" cy="1438275"/>
          <wp:effectExtent l="19050" t="0" r="8890" b="0"/>
          <wp:wrapNone/>
          <wp:docPr id="8" name="Grafik 4"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oben.png"/>
                  <pic:cNvPicPr/>
                </pic:nvPicPr>
                <pic:blipFill>
                  <a:blip r:embed="rId1"/>
                  <a:stretch>
                    <a:fillRect/>
                  </a:stretch>
                </pic:blipFill>
                <pic:spPr>
                  <a:xfrm>
                    <a:off x="0" y="0"/>
                    <a:ext cx="1438659" cy="1438659"/>
                  </a:xfrm>
                  <a:prstGeom prst="rect">
                    <a:avLst/>
                  </a:prstGeom>
                  <a:noFill/>
                  <a:ln>
                    <a:noFill/>
                  </a:ln>
                </pic:spPr>
              </pic:pic>
            </a:graphicData>
          </a:graphic>
        </wp:anchor>
      </w:drawing>
    </w:r>
    <w:r w:rsidR="00726CDA">
      <w:rPr>
        <w:noProof/>
      </w:rPr>
      <w:fldChar w:fldCharType="begin"/>
    </w:r>
    <w:r w:rsidR="00726CDA">
      <w:rPr>
        <w:noProof/>
      </w:rPr>
      <w:instrText xml:space="preserve"> STYLEREF  LinkDate  \* MERGEFORMAT </w:instrText>
    </w:r>
    <w:r w:rsidR="00726CDA">
      <w:rPr>
        <w:noProof/>
      </w:rPr>
      <w:fldChar w:fldCharType="end"/>
    </w:r>
    <w:r w:rsidRPr="00EB3A9E">
      <w:t xml:space="preserve">, Seite </w:t>
    </w:r>
    <w:r>
      <w:fldChar w:fldCharType="begin"/>
    </w:r>
    <w:r>
      <w:instrText xml:space="preserve"> PAGE  \* Arabic  \* MERGEFORMAT </w:instrText>
    </w:r>
    <w:r>
      <w:fldChar w:fldCharType="separate"/>
    </w:r>
    <w:r w:rsidR="00457D4B">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A55E" w14:textId="77777777" w:rsidR="000D5E94" w:rsidRDefault="000D5E94">
    <w:pPr>
      <w:pStyle w:val="Kopfzeile"/>
    </w:pPr>
    <w:r>
      <w:rPr>
        <w:noProof/>
        <w:lang w:eastAsia="de-DE"/>
      </w:rPr>
      <w:drawing>
        <wp:anchor distT="0" distB="0" distL="114300" distR="114300" simplePos="0" relativeHeight="251667456" behindDoc="1" locked="0" layoutInCell="1" allowOverlap="1" wp14:anchorId="1B3644B1" wp14:editId="0BF5EFCE">
          <wp:simplePos x="0" y="0"/>
          <wp:positionH relativeFrom="page">
            <wp:posOffset>6120765</wp:posOffset>
          </wp:positionH>
          <wp:positionV relativeFrom="page">
            <wp:posOffset>8641080</wp:posOffset>
          </wp:positionV>
          <wp:extent cx="1438275" cy="2051050"/>
          <wp:effectExtent l="19050" t="0" r="9525" b="0"/>
          <wp:wrapNone/>
          <wp:docPr id="6" name="Grafik 5" descr="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unten.png"/>
                  <pic:cNvPicPr/>
                </pic:nvPicPr>
                <pic:blipFill>
                  <a:blip r:embed="rId1"/>
                  <a:stretch>
                    <a:fillRect/>
                  </a:stretch>
                </pic:blipFill>
                <pic:spPr>
                  <a:xfrm>
                    <a:off x="0" y="0"/>
                    <a:ext cx="1438275" cy="2051050"/>
                  </a:xfrm>
                  <a:prstGeom prst="rect">
                    <a:avLst/>
                  </a:prstGeom>
                  <a:noFill/>
                  <a:ln>
                    <a:noFill/>
                  </a:ln>
                </pic:spPr>
              </pic:pic>
            </a:graphicData>
          </a:graphic>
        </wp:anchor>
      </w:drawing>
    </w:r>
    <w:r>
      <w:rPr>
        <w:noProof/>
        <w:lang w:eastAsia="de-DE"/>
      </w:rPr>
      <w:drawing>
        <wp:anchor distT="0" distB="0" distL="114300" distR="114300" simplePos="0" relativeHeight="251668480" behindDoc="1" locked="0" layoutInCell="1" allowOverlap="1" wp14:anchorId="74FD5978" wp14:editId="365E542B">
          <wp:simplePos x="0" y="0"/>
          <wp:positionH relativeFrom="page">
            <wp:posOffset>6120765</wp:posOffset>
          </wp:positionH>
          <wp:positionV relativeFrom="page">
            <wp:posOffset>0</wp:posOffset>
          </wp:positionV>
          <wp:extent cx="1438659" cy="1438659"/>
          <wp:effectExtent l="19050" t="0" r="9141" b="0"/>
          <wp:wrapNone/>
          <wp:docPr id="5" name="Grafik 4" descr="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oben.png"/>
                  <pic:cNvPicPr/>
                </pic:nvPicPr>
                <pic:blipFill>
                  <a:blip r:embed="rId2"/>
                  <a:stretch>
                    <a:fillRect/>
                  </a:stretch>
                </pic:blipFill>
                <pic:spPr>
                  <a:xfrm>
                    <a:off x="0" y="0"/>
                    <a:ext cx="1438659" cy="1438659"/>
                  </a:xfrm>
                  <a:prstGeom prst="rect">
                    <a:avLst/>
                  </a:prstGeom>
                  <a:noFill/>
                  <a:ln>
                    <a:noFill/>
                  </a:ln>
                </pic:spPr>
              </pic:pic>
            </a:graphicData>
          </a:graphic>
        </wp:anchor>
      </w:drawing>
    </w:r>
    <w:r>
      <w:rPr>
        <w:noProof/>
        <w:lang w:eastAsia="de-DE"/>
      </w:rPr>
      <mc:AlternateContent>
        <mc:Choice Requires="wps">
          <w:drawing>
            <wp:anchor distT="0" distB="0" distL="114300" distR="114300" simplePos="0" relativeHeight="251666432" behindDoc="0" locked="0" layoutInCell="1" allowOverlap="1" wp14:anchorId="5BCFCDF6" wp14:editId="4E1D3620">
              <wp:simplePos x="0" y="0"/>
              <wp:positionH relativeFrom="page">
                <wp:posOffset>0</wp:posOffset>
              </wp:positionH>
              <wp:positionV relativeFrom="page">
                <wp:posOffset>7560945</wp:posOffset>
              </wp:positionV>
              <wp:extent cx="252095" cy="0"/>
              <wp:effectExtent l="9525" t="7620" r="5080"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21E7CA3">
            <v:shapetype id="_x0000_t32" coordsize="21600,21600" o:oned="t" filled="f" o:spt="32" path="m,l21600,21600e" w14:anchorId="454BEDDF">
              <v:path fillok="f" arrowok="t" o:connecttype="none"/>
              <o:lock v:ext="edit" shapetype="t"/>
            </v:shapetype>
            <v:shape id="AutoShape 4" style="position:absolute;margin-left:0;margin-top:595.35pt;width:19.8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59004a [320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VI0AEAAJADAAAOAAAAZHJzL2Uyb0RvYy54bWysU01v2zAMvQ/YfxB0X2yn6NAZcXpI1126&#10;LUC7H8BIsi1UFgVJiZ1/P0pOvK/bUB8EkRQfHx/pzf00GHZSPmi0Da9WJWfKCpTadg3/8fL44Y6z&#10;EMFKMGhVw88q8Pvt+3eb0dVqjT0aqTwjEBvq0TW8j9HVRRFErwYIK3TKUrBFP0Ak03eF9DAS+mCK&#10;dVl+LEb00nkUKgTyPsxBvs34batE/N62QUVmGk7cYj59Pg/pLLYbqDsPrtfiQgP+g8UA2lLRBeoB&#10;IrCj1/9ADVp4DNjGlcChwLbVQuUeqJuq/Kub5x6cyr2QOMEtMoW3gxXfTju794m6mOyze0LxGpjF&#10;XQ+2U5nAy9nR4KokVTG6UC8pyQhu79lh/IqS3sAxYlZhav2QIKk/NmWxz4vYaopMkHN9uy4/3XIm&#10;rqEC6mue8yF+UTiwdGl4iB5018cdWksTRV/lKnB6CjGxgvqakIpafNTG5MEay8aG39xVZU4IaLRM&#10;wfQsr5jaGc9OQMsBQigbb/I7cxyoodlflemb94T8tE2zP7uo8gKTefxRwePRysyjVyA/X+4RtJnv&#10;lG3sRdSkY1raUB9Qnvf+KjaNPQNfVjTt1e92zv71I21/AgAA//8DAFBLAwQUAAYACAAAACEA/9Zw&#10;SNwAAAAJAQAADwAAAGRycy9kb3ducmV2LnhtbEyPzU7DMBCE70i8g7VI3KiTIn6axqkKEtwQpeXS&#10;mxu7cYS9juJtkr49ywHBabUzq9lvytUUvBhsn9qICvJZBsJiHU2LjYLP3cvNI4hEGo32Ea2Cs02w&#10;qi4vSl2YOOKHHbbUCA7BVGgFjqgrpEy1s0GnWewssneMfdDEa99I0+uRw4OX8yy7l0G3yB+c7uyz&#10;s/XX9hQU7PzGkFvnr/P3s7vbv5F8GsajUtdX03oJguxEf8fwg8/oUDHTIZ7QJOEVcBFiNV9kDyDY&#10;v13wPPwqsirl/wbVNwAAAP//AwBQSwECLQAUAAYACAAAACEAtoM4kv4AAADhAQAAEwAAAAAAAAAA&#10;AAAAAAAAAAAAW0NvbnRlbnRfVHlwZXNdLnhtbFBLAQItABQABgAIAAAAIQA4/SH/1gAAAJQBAAAL&#10;AAAAAAAAAAAAAAAAAC8BAABfcmVscy8ucmVsc1BLAQItABQABgAIAAAAIQDj5fVI0AEAAJADAAAO&#10;AAAAAAAAAAAAAAAAAC4CAABkcnMvZTJvRG9jLnhtbFBLAQItABQABgAIAAAAIQD/1nBI3AAAAAkB&#10;AAAPAAAAAAAAAAAAAAAAACoEAABkcnMvZG93bnJldi54bWxQSwUGAAAAAAQABADzAAAAMwUAAAAA&#10;">
              <w10:wrap anchorx="page" anchory="page"/>
            </v:shape>
          </w:pict>
        </mc:Fallback>
      </mc:AlternateContent>
    </w:r>
    <w:r>
      <w:rPr>
        <w:noProof/>
        <w:lang w:eastAsia="de-DE"/>
      </w:rPr>
      <mc:AlternateContent>
        <mc:Choice Requires="wps">
          <w:drawing>
            <wp:anchor distT="0" distB="0" distL="114300" distR="114300" simplePos="0" relativeHeight="251665408" behindDoc="0" locked="0" layoutInCell="1" allowOverlap="1" wp14:anchorId="51B248B5" wp14:editId="3F9C34DA">
              <wp:simplePos x="0" y="0"/>
              <wp:positionH relativeFrom="page">
                <wp:posOffset>0</wp:posOffset>
              </wp:positionH>
              <wp:positionV relativeFrom="page">
                <wp:posOffset>5346700</wp:posOffset>
              </wp:positionV>
              <wp:extent cx="252095" cy="0"/>
              <wp:effectExtent l="9525" t="12700" r="5080"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2A64D20">
            <v:shape id="AutoShape 3" style="position:absolute;margin-left:0;margin-top:421pt;width:19.8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59004a [320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VI0AEAAJADAAAOAAAAZHJzL2Uyb0RvYy54bWysU01v2zAMvQ/YfxB0X2yn6NAZcXpI1126&#10;LUC7H8BIsi1UFgVJiZ1/P0pOvK/bUB8EkRQfHx/pzf00GHZSPmi0Da9WJWfKCpTadg3/8fL44Y6z&#10;EMFKMGhVw88q8Pvt+3eb0dVqjT0aqTwjEBvq0TW8j9HVRRFErwYIK3TKUrBFP0Ak03eF9DAS+mCK&#10;dVl+LEb00nkUKgTyPsxBvs34batE/N62QUVmGk7cYj59Pg/pLLYbqDsPrtfiQgP+g8UA2lLRBeoB&#10;IrCj1/9ADVp4DNjGlcChwLbVQuUeqJuq/Kub5x6cyr2QOMEtMoW3gxXfTju794m6mOyze0LxGpjF&#10;XQ+2U5nAy9nR4KokVTG6UC8pyQhu79lh/IqS3sAxYlZhav2QIKk/NmWxz4vYaopMkHN9uy4/3XIm&#10;rqEC6mue8yF+UTiwdGl4iB5018cdWksTRV/lKnB6CjGxgvqakIpafNTG5MEay8aG39xVZU4IaLRM&#10;wfQsr5jaGc9OQMsBQigbb/I7cxyoodlflemb94T8tE2zP7uo8gKTefxRwePRysyjVyA/X+4RtJnv&#10;lG3sRdSkY1raUB9Qnvf+KjaNPQNfVjTt1e92zv71I21/AgAA//8DAFBLAwQUAAYACAAAACEAwa/h&#10;AtsAAAAHAQAADwAAAGRycy9kb3ducmV2LnhtbEyPzU7DMBCE70i8g7VI3KjT8NeGOFVBghsCWi69&#10;ufE2jrDXUewm6duzSEhw29lZzXxbribvxIB9bAMpmM8yEEh1MC01Cj63z1cLEDFpMtoFQgUnjLCq&#10;zs9KXZgw0gcOm9QIDqFYaAU2pa6QMtYWvY6z0CGxdwi914ll30jT65HDvZN5lt1Jr1viBqs7fLJY&#10;f22OXsHWvZtk1/OX/O1kb3evST4O40Gpy4tp/QAi4ZT+juEHn9GhYqZ9OJKJwingR5KCxU3OA9vX&#10;y3sQ+9+FrEr5n7/6BgAA//8DAFBLAQItABQABgAIAAAAIQC2gziS/gAAAOEBAAATAAAAAAAAAAAA&#10;AAAAAAAAAABbQ29udGVudF9UeXBlc10ueG1sUEsBAi0AFAAGAAgAAAAhADj9If/WAAAAlAEAAAsA&#10;AAAAAAAAAAAAAAAALwEAAF9yZWxzLy5yZWxzUEsBAi0AFAAGAAgAAAAhAOPl9UjQAQAAkAMAAA4A&#10;AAAAAAAAAAAAAAAALgIAAGRycy9lMm9Eb2MueG1sUEsBAi0AFAAGAAgAAAAhAMGv4QLbAAAABwEA&#10;AA8AAAAAAAAAAAAAAAAAKgQAAGRycy9kb3ducmV2LnhtbFBLBQYAAAAABAAEAPMAAAAyBQAAAAA=&#10;" w14:anchorId="2E5425FB">
              <w10:wrap anchorx="page" anchory="page"/>
            </v:shape>
          </w:pict>
        </mc:Fallback>
      </mc:AlternateContent>
    </w:r>
    <w:r>
      <w:rPr>
        <w:noProof/>
        <w:lang w:eastAsia="de-DE"/>
      </w:rPr>
      <mc:AlternateContent>
        <mc:Choice Requires="wps">
          <w:drawing>
            <wp:anchor distT="0" distB="0" distL="114300" distR="114300" simplePos="0" relativeHeight="251664384" behindDoc="0" locked="0" layoutInCell="1" allowOverlap="1" wp14:anchorId="66A454A7" wp14:editId="4950731E">
              <wp:simplePos x="0" y="0"/>
              <wp:positionH relativeFrom="page">
                <wp:posOffset>0</wp:posOffset>
              </wp:positionH>
              <wp:positionV relativeFrom="page">
                <wp:posOffset>3780790</wp:posOffset>
              </wp:positionV>
              <wp:extent cx="252095" cy="0"/>
              <wp:effectExtent l="9525" t="8890" r="508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straightConnector1">
                        <a:avLst/>
                      </a:prstGeom>
                      <a:noFill/>
                      <a:ln w="3810">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1B5B0E">
            <v:shape id="AutoShape 2" style="position:absolute;margin-left:0;margin-top:297.7pt;width:19.8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59004a [3206]"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VI0AEAAJADAAAOAAAAZHJzL2Uyb0RvYy54bWysU01v2zAMvQ/YfxB0X2yn6NAZcXpI1126&#10;LUC7H8BIsi1UFgVJiZ1/P0pOvK/bUB8EkRQfHx/pzf00GHZSPmi0Da9WJWfKCpTadg3/8fL44Y6z&#10;EMFKMGhVw88q8Pvt+3eb0dVqjT0aqTwjEBvq0TW8j9HVRRFErwYIK3TKUrBFP0Ak03eF9DAS+mCK&#10;dVl+LEb00nkUKgTyPsxBvs34batE/N62QUVmGk7cYj59Pg/pLLYbqDsPrtfiQgP+g8UA2lLRBeoB&#10;IrCj1/9ADVp4DNjGlcChwLbVQuUeqJuq/Kub5x6cyr2QOMEtMoW3gxXfTju794m6mOyze0LxGpjF&#10;XQ+2U5nAy9nR4KokVTG6UC8pyQhu79lh/IqS3sAxYlZhav2QIKk/NmWxz4vYaopMkHN9uy4/3XIm&#10;rqEC6mue8yF+UTiwdGl4iB5018cdWksTRV/lKnB6CjGxgvqakIpafNTG5MEay8aG39xVZU4IaLRM&#10;wfQsr5jaGc9OQMsBQigbb/I7cxyoodlflemb94T8tE2zP7uo8gKTefxRwePRysyjVyA/X+4RtJnv&#10;lG3sRdSkY1raUB9Qnvf+KjaNPQNfVjTt1e92zv71I21/AgAA//8DAFBLAwQUAAYACAAAACEAk+Tq&#10;i9sAAAAHAQAADwAAAGRycy9kb3ducmV2LnhtbEyPwU7DMBBE70j8g7VI3KjTQoCGOFVBghsqtFy4&#10;ufE2jrDXUbxN0r/HSEhw3JnRzNtyNXknBuxjG0jBfJaBQKqDaalR8LF7vroHEVmT0S4QKjhhhFV1&#10;flbqwoSR3nHYciNSCcVCK7DMXSFlrC16HWehQ0reIfReczr7Rppej6ncO7nIslvpdUtpweoOnyzW&#10;X9ujV7Bzb4btev6y2Jxs/vnK8nEYD0pdXkzrBxCME/+F4Qc/oUOVmPbhSCYKpyA9wgryZX4DItnX&#10;yzsQ+19BVqX8z199AwAA//8DAFBLAQItABQABgAIAAAAIQC2gziS/gAAAOEBAAATAAAAAAAAAAAA&#10;AAAAAAAAAABbQ29udGVudF9UeXBlc10ueG1sUEsBAi0AFAAGAAgAAAAhADj9If/WAAAAlAEAAAsA&#10;AAAAAAAAAAAAAAAALwEAAF9yZWxzLy5yZWxzUEsBAi0AFAAGAAgAAAAhAOPl9UjQAQAAkAMAAA4A&#10;AAAAAAAAAAAAAAAALgIAAGRycy9lMm9Eb2MueG1sUEsBAi0AFAAGAAgAAAAhAJPk6ovbAAAABwEA&#10;AA8AAAAAAAAAAAAAAAAAKgQAAGRycy9kb3ducmV2LnhtbFBLBQYAAAAABAAEAPMAAAAyBQAAAAA=&#10;" w14:anchorId="03389E84">
              <w10:wrap anchorx="page" anchory="page"/>
            </v:shape>
          </w:pict>
        </mc:Fallback>
      </mc:AlternateContent>
    </w:r>
    <w:r>
      <w:rPr>
        <w:noProof/>
        <w:lang w:eastAsia="de-DE"/>
      </w:rPr>
      <mc:AlternateContent>
        <mc:Choice Requires="wps">
          <w:drawing>
            <wp:anchor distT="0" distB="0" distL="114300" distR="114300" simplePos="0" relativeHeight="251663360" behindDoc="0" locked="0" layoutInCell="1" allowOverlap="1" wp14:anchorId="2E5D27AE" wp14:editId="46C819A0">
              <wp:simplePos x="0" y="0"/>
              <wp:positionH relativeFrom="page">
                <wp:posOffset>6192520</wp:posOffset>
              </wp:positionH>
              <wp:positionV relativeFrom="page">
                <wp:posOffset>4112895</wp:posOffset>
              </wp:positionV>
              <wp:extent cx="1151890" cy="4647565"/>
              <wp:effectExtent l="127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64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BD9AF" w14:textId="77777777" w:rsidR="000D5E94" w:rsidRDefault="000D5E94" w:rsidP="001A087E">
                          <w:pPr>
                            <w:pStyle w:val="Infobold"/>
                          </w:pPr>
                          <w:r>
                            <w:t>Goethe-Institut e. V.</w:t>
                          </w:r>
                        </w:p>
                        <w:p w14:paraId="612AB7C8" w14:textId="790D3BEA" w:rsidR="000D5E94" w:rsidRDefault="00284127" w:rsidP="001A087E">
                          <w:pPr>
                            <w:pStyle w:val="Info"/>
                          </w:pPr>
                          <w:r>
                            <w:t>Oskar-von-Miller-Ring 18</w:t>
                          </w:r>
                        </w:p>
                        <w:p w14:paraId="25270EA2" w14:textId="19E0C1E7" w:rsidR="000D5E94" w:rsidRDefault="00284127" w:rsidP="001A087E">
                          <w:pPr>
                            <w:pStyle w:val="Info"/>
                          </w:pPr>
                          <w:r>
                            <w:t>80333</w:t>
                          </w:r>
                          <w:r w:rsidR="000D5E94">
                            <w:t xml:space="preserve"> München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5D27AE" id="_x0000_t202" coordsize="21600,21600" o:spt="202" path="m,l,21600r21600,l21600,xe">
              <v:stroke joinstyle="miter"/>
              <v:path gradientshapeok="t" o:connecttype="rect"/>
            </v:shapetype>
            <v:shape id="Text Box 1" o:spid="_x0000_s1026" type="#_x0000_t202" style="position:absolute;margin-left:487.6pt;margin-top:323.85pt;width:90.7pt;height:365.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x81wEAAJIDAAAOAAAAZHJzL2Uyb0RvYy54bWysU9tu2zAMfR+wfxD0vjgumqwz4hRdiw4D&#10;ugvQ7QNoWYqN2aJGKbGzrx8lx+m2vhV7EWiROjznkN5cj30nDpp8i7aU+WIphbYK69buSvn92/2b&#10;Kyl8AFtDh1aX8qi9vN6+frUZXKEvsMGu1iQYxPpicKVsQnBFlnnV6B78Ap22nDRIPQT+pF1WEwyM&#10;3nfZxXK5zgak2hEq7T3f3k1JuU34xmgVvhjjdRBdKZlbSCels4pntt1AsSNwTatONOAFLHpoLTc9&#10;Q91BALGn9hlU3ypCjyYsFPYZGtMqnTSwmnz5j5rHBpxOWtgc7842+f8Hqz4fHt1XEmF8jyMPMInw&#10;7gHVDy8s3jZgd/qGCIdGQ82N82hZNjhfnJ5Gq33hI0g1fMKahwz7gAloNNRHV1inYHQewPFsuh6D&#10;ULFlvsqv3nFKce5yffl2tV6lHlDMzx358EFjL2JQSuKpJng4PPgQ6UAxl8RuFu/brkuT7exfF1wY&#10;bxL9yHjiHsZq5Oooo8L6yEIIp0XhxeagQfolxcBLUkr/cw+kpeg+WjYjbtQc0BxUcwBW8dNSBimm&#10;8DZMm7d31O4aRp7stnjDhpk2SXliceLJg08KT0saN+vP71T19CttfwMAAP//AwBQSwMEFAAGAAgA&#10;AAAhALECa+XiAAAADQEAAA8AAABkcnMvZG93bnJldi54bWxMj8FOwzAMhu9IvENkJG4s3WApLU2n&#10;CcEJCdGVA8e08dpojVOabCtvT3aCmy1/+v39xWa2Azvh5I0jCctFAgypddpQJ+Gzfr17BOaDIq0G&#10;RyjhBz1syuurQuXananC0y50LIaQz5WEPoQx59y3PVrlF25Eire9m6wKcZ06rid1juF24KskEdwq&#10;Q/FDr0Z87rE97I5WwvaLqhfz/d58VPvK1HWW0Js4SHl7M2+fgAWcwx8MF/2oDmV0atyRtGeDhCxd&#10;ryIqQTykKbALsVwLAayJ032aCeBlwf+3KH8BAAD//wMAUEsBAi0AFAAGAAgAAAAhALaDOJL+AAAA&#10;4QEAABMAAAAAAAAAAAAAAAAAAAAAAFtDb250ZW50X1R5cGVzXS54bWxQSwECLQAUAAYACAAAACEA&#10;OP0h/9YAAACUAQAACwAAAAAAAAAAAAAAAAAvAQAAX3JlbHMvLnJlbHNQSwECLQAUAAYACAAAACEA&#10;BM9cfNcBAACSAwAADgAAAAAAAAAAAAAAAAAuAgAAZHJzL2Uyb0RvYy54bWxQSwECLQAUAAYACAAA&#10;ACEAsQJr5eIAAAANAQAADwAAAAAAAAAAAAAAAAAxBAAAZHJzL2Rvd25yZXYueG1sUEsFBgAAAAAE&#10;AAQA8wAAAEAFAAAAAA==&#10;" filled="f" stroked="f">
              <v:textbox inset="0,0,0,0">
                <w:txbxContent>
                  <w:p w14:paraId="058BD9AF" w14:textId="77777777" w:rsidR="000D5E94" w:rsidRDefault="000D5E94" w:rsidP="001A087E">
                    <w:pPr>
                      <w:pStyle w:val="Infobold"/>
                    </w:pPr>
                    <w:r>
                      <w:t>Goethe-Institut e. V.</w:t>
                    </w:r>
                  </w:p>
                  <w:p w14:paraId="612AB7C8" w14:textId="790D3BEA" w:rsidR="000D5E94" w:rsidRDefault="00284127" w:rsidP="001A087E">
                    <w:pPr>
                      <w:pStyle w:val="Info"/>
                    </w:pPr>
                    <w:r>
                      <w:t>Oskar-von-Miller-Ring 18</w:t>
                    </w:r>
                  </w:p>
                  <w:p w14:paraId="25270EA2" w14:textId="19E0C1E7" w:rsidR="000D5E94" w:rsidRDefault="00284127" w:rsidP="001A087E">
                    <w:pPr>
                      <w:pStyle w:val="Info"/>
                    </w:pPr>
                    <w:r>
                      <w:t>80333</w:t>
                    </w:r>
                    <w:r w:rsidR="000D5E94">
                      <w:t xml:space="preserve"> München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1B32"/>
    <w:multiLevelType w:val="hybridMultilevel"/>
    <w:tmpl w:val="20C6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771E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56146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B005128"/>
    <w:multiLevelType w:val="hybridMultilevel"/>
    <w:tmpl w:val="64360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8A1CFB"/>
    <w:multiLevelType w:val="hybridMultilevel"/>
    <w:tmpl w:val="60D896AA"/>
    <w:lvl w:ilvl="0" w:tplc="6B10CC9E">
      <w:start w:val="18"/>
      <w:numFmt w:val="bullet"/>
      <w:lvlText w:val="-"/>
      <w:lvlJc w:val="left"/>
      <w:pPr>
        <w:tabs>
          <w:tab w:val="num" w:pos="284"/>
        </w:tabs>
        <w:ind w:left="284" w:hanging="284"/>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90215"/>
    <w:multiLevelType w:val="hybridMultilevel"/>
    <w:tmpl w:val="919C7ED2"/>
    <w:lvl w:ilvl="0" w:tplc="85045CDC">
      <w:start w:val="3"/>
      <w:numFmt w:val="bullet"/>
      <w:lvlText w:val="-"/>
      <w:lvlJc w:val="left"/>
      <w:pPr>
        <w:ind w:left="720" w:hanging="360"/>
      </w:pPr>
      <w:rPr>
        <w:rFonts w:ascii="Goethe FF Clan" w:eastAsia="Goethe FF Clan" w:hAnsi="Goethe FF Clan" w:cs="Times New Roman"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5B8211F"/>
    <w:multiLevelType w:val="hybridMultilevel"/>
    <w:tmpl w:val="D1CE4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4F3493"/>
    <w:multiLevelType w:val="hybridMultilevel"/>
    <w:tmpl w:val="38241996"/>
    <w:lvl w:ilvl="0" w:tplc="6F30FE6A">
      <w:start w:val="4"/>
      <w:numFmt w:val="bullet"/>
      <w:lvlText w:val="-"/>
      <w:lvlJc w:val="left"/>
      <w:pPr>
        <w:ind w:left="720" w:hanging="360"/>
      </w:pPr>
      <w:rPr>
        <w:rFonts w:ascii="Goethe FF Clan" w:eastAsiaTheme="minorHAnsi" w:hAnsi="Goethe FF Cla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F63D0D"/>
    <w:multiLevelType w:val="hybridMultilevel"/>
    <w:tmpl w:val="B6B0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3F37E0"/>
    <w:multiLevelType w:val="hybridMultilevel"/>
    <w:tmpl w:val="BB5A0D9A"/>
    <w:lvl w:ilvl="0" w:tplc="85045CDC">
      <w:start w:val="3"/>
      <w:numFmt w:val="bullet"/>
      <w:lvlText w:val="-"/>
      <w:lvlJc w:val="left"/>
      <w:pPr>
        <w:ind w:left="720" w:hanging="360"/>
      </w:pPr>
      <w:rPr>
        <w:rFonts w:ascii="Goethe FF Clan" w:eastAsia="Goethe FF Clan" w:hAnsi="Goethe FF Clan" w:cs="Times New Roman" w:hint="default"/>
        <w:color w:val="auto"/>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98C4CF6"/>
    <w:multiLevelType w:val="hybridMultilevel"/>
    <w:tmpl w:val="E840A49A"/>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DB44464"/>
    <w:multiLevelType w:val="hybridMultilevel"/>
    <w:tmpl w:val="03B482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4176927">
    <w:abstractNumId w:val="4"/>
  </w:num>
  <w:num w:numId="2" w16cid:durableId="1199778944">
    <w:abstractNumId w:val="1"/>
  </w:num>
  <w:num w:numId="3" w16cid:durableId="802036868">
    <w:abstractNumId w:val="11"/>
  </w:num>
  <w:num w:numId="4" w16cid:durableId="973407098">
    <w:abstractNumId w:val="0"/>
  </w:num>
  <w:num w:numId="5" w16cid:durableId="676857204">
    <w:abstractNumId w:val="8"/>
  </w:num>
  <w:num w:numId="6" w16cid:durableId="1714773101">
    <w:abstractNumId w:val="3"/>
  </w:num>
  <w:num w:numId="7" w16cid:durableId="721556951">
    <w:abstractNumId w:val="6"/>
  </w:num>
  <w:num w:numId="8" w16cid:durableId="2006473306">
    <w:abstractNumId w:val="2"/>
  </w:num>
  <w:num w:numId="9" w16cid:durableId="1863930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6277809">
    <w:abstractNumId w:val="9"/>
  </w:num>
  <w:num w:numId="11" w16cid:durableId="94252580">
    <w:abstractNumId w:val="5"/>
  </w:num>
  <w:num w:numId="12" w16cid:durableId="815999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0" w:nlCheck="1" w:checkStyle="0"/>
  <w:activeWritingStyle w:appName="MSWord" w:lang="de-DE" w:vendorID="64" w:dllVersion="6" w:nlCheck="1" w:checkStyle="1"/>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4D"/>
    <w:rsid w:val="00000637"/>
    <w:rsid w:val="000043C5"/>
    <w:rsid w:val="000059D5"/>
    <w:rsid w:val="00010A99"/>
    <w:rsid w:val="0001750A"/>
    <w:rsid w:val="00046EDF"/>
    <w:rsid w:val="00060EC8"/>
    <w:rsid w:val="00072533"/>
    <w:rsid w:val="00074D7F"/>
    <w:rsid w:val="000819CF"/>
    <w:rsid w:val="000848FA"/>
    <w:rsid w:val="00086107"/>
    <w:rsid w:val="000862C7"/>
    <w:rsid w:val="0009355C"/>
    <w:rsid w:val="000A0F59"/>
    <w:rsid w:val="000A13BC"/>
    <w:rsid w:val="000B1D4D"/>
    <w:rsid w:val="000B5B58"/>
    <w:rsid w:val="000D0E85"/>
    <w:rsid w:val="000D1DB9"/>
    <w:rsid w:val="000D2259"/>
    <w:rsid w:val="000D4002"/>
    <w:rsid w:val="000D4822"/>
    <w:rsid w:val="000D5E94"/>
    <w:rsid w:val="000F09DD"/>
    <w:rsid w:val="000F29B1"/>
    <w:rsid w:val="001041B0"/>
    <w:rsid w:val="00114B27"/>
    <w:rsid w:val="00130DF4"/>
    <w:rsid w:val="0013444B"/>
    <w:rsid w:val="0013470E"/>
    <w:rsid w:val="00175F20"/>
    <w:rsid w:val="00183EBC"/>
    <w:rsid w:val="00184384"/>
    <w:rsid w:val="00196FE0"/>
    <w:rsid w:val="001976C8"/>
    <w:rsid w:val="001A087E"/>
    <w:rsid w:val="001A3724"/>
    <w:rsid w:val="001B142F"/>
    <w:rsid w:val="001B523E"/>
    <w:rsid w:val="001B5E17"/>
    <w:rsid w:val="001C6880"/>
    <w:rsid w:val="001D18A1"/>
    <w:rsid w:val="001D6B64"/>
    <w:rsid w:val="001E252E"/>
    <w:rsid w:val="001E43F9"/>
    <w:rsid w:val="001E46CD"/>
    <w:rsid w:val="001E4989"/>
    <w:rsid w:val="001E7FE8"/>
    <w:rsid w:val="001F0643"/>
    <w:rsid w:val="00200BBC"/>
    <w:rsid w:val="002112ED"/>
    <w:rsid w:val="00216B17"/>
    <w:rsid w:val="00220682"/>
    <w:rsid w:val="00224E10"/>
    <w:rsid w:val="0023740B"/>
    <w:rsid w:val="0024399F"/>
    <w:rsid w:val="00255965"/>
    <w:rsid w:val="00262E71"/>
    <w:rsid w:val="00266A40"/>
    <w:rsid w:val="00270263"/>
    <w:rsid w:val="0027299C"/>
    <w:rsid w:val="00275C94"/>
    <w:rsid w:val="00275CD3"/>
    <w:rsid w:val="00283C7E"/>
    <w:rsid w:val="00284127"/>
    <w:rsid w:val="00284960"/>
    <w:rsid w:val="00290531"/>
    <w:rsid w:val="002908F1"/>
    <w:rsid w:val="002916F8"/>
    <w:rsid w:val="00291F61"/>
    <w:rsid w:val="00297139"/>
    <w:rsid w:val="002A7445"/>
    <w:rsid w:val="002A7A52"/>
    <w:rsid w:val="002B76A4"/>
    <w:rsid w:val="002C01F8"/>
    <w:rsid w:val="002C3FD5"/>
    <w:rsid w:val="002C56DA"/>
    <w:rsid w:val="002E7A80"/>
    <w:rsid w:val="00301A15"/>
    <w:rsid w:val="003121E1"/>
    <w:rsid w:val="00314BAE"/>
    <w:rsid w:val="00316130"/>
    <w:rsid w:val="00316CC1"/>
    <w:rsid w:val="00320C7B"/>
    <w:rsid w:val="0032494F"/>
    <w:rsid w:val="00331A7E"/>
    <w:rsid w:val="0033478E"/>
    <w:rsid w:val="00362F14"/>
    <w:rsid w:val="00366A48"/>
    <w:rsid w:val="003A2CB7"/>
    <w:rsid w:val="003C758D"/>
    <w:rsid w:val="003D05F5"/>
    <w:rsid w:val="003E2CEB"/>
    <w:rsid w:val="003E33B4"/>
    <w:rsid w:val="00412309"/>
    <w:rsid w:val="00414CF7"/>
    <w:rsid w:val="00422810"/>
    <w:rsid w:val="00430E9F"/>
    <w:rsid w:val="00432F4D"/>
    <w:rsid w:val="004330FA"/>
    <w:rsid w:val="00434404"/>
    <w:rsid w:val="0044305F"/>
    <w:rsid w:val="004440D8"/>
    <w:rsid w:val="004460CE"/>
    <w:rsid w:val="00447E63"/>
    <w:rsid w:val="00457D4B"/>
    <w:rsid w:val="00461143"/>
    <w:rsid w:val="004611C0"/>
    <w:rsid w:val="00476919"/>
    <w:rsid w:val="00477F08"/>
    <w:rsid w:val="00486367"/>
    <w:rsid w:val="004A1FFC"/>
    <w:rsid w:val="004A60D1"/>
    <w:rsid w:val="004B2CE5"/>
    <w:rsid w:val="004B3EB3"/>
    <w:rsid w:val="004C103E"/>
    <w:rsid w:val="004C3803"/>
    <w:rsid w:val="004E0565"/>
    <w:rsid w:val="004F464A"/>
    <w:rsid w:val="00501527"/>
    <w:rsid w:val="00505E48"/>
    <w:rsid w:val="00510A91"/>
    <w:rsid w:val="005129D6"/>
    <w:rsid w:val="0051615B"/>
    <w:rsid w:val="00530AAE"/>
    <w:rsid w:val="005320ED"/>
    <w:rsid w:val="005328EC"/>
    <w:rsid w:val="00541C2A"/>
    <w:rsid w:val="00542E4B"/>
    <w:rsid w:val="00544D1E"/>
    <w:rsid w:val="005459DC"/>
    <w:rsid w:val="005467C3"/>
    <w:rsid w:val="00557D7B"/>
    <w:rsid w:val="005729D3"/>
    <w:rsid w:val="00577A89"/>
    <w:rsid w:val="0059497F"/>
    <w:rsid w:val="00594A9D"/>
    <w:rsid w:val="005970BC"/>
    <w:rsid w:val="005A29A5"/>
    <w:rsid w:val="005B1F6F"/>
    <w:rsid w:val="005D6615"/>
    <w:rsid w:val="00600D43"/>
    <w:rsid w:val="00604659"/>
    <w:rsid w:val="00605449"/>
    <w:rsid w:val="00622C65"/>
    <w:rsid w:val="00625B2C"/>
    <w:rsid w:val="00630CBF"/>
    <w:rsid w:val="00633AE6"/>
    <w:rsid w:val="00634E67"/>
    <w:rsid w:val="00651D01"/>
    <w:rsid w:val="006545A2"/>
    <w:rsid w:val="00660A1B"/>
    <w:rsid w:val="00672808"/>
    <w:rsid w:val="006A2DA9"/>
    <w:rsid w:val="006A7878"/>
    <w:rsid w:val="006B1487"/>
    <w:rsid w:val="006C4F9C"/>
    <w:rsid w:val="006E1041"/>
    <w:rsid w:val="006E7100"/>
    <w:rsid w:val="006E7716"/>
    <w:rsid w:val="006F5D3D"/>
    <w:rsid w:val="006F611C"/>
    <w:rsid w:val="00726CDA"/>
    <w:rsid w:val="00727CF9"/>
    <w:rsid w:val="0073354B"/>
    <w:rsid w:val="007462FB"/>
    <w:rsid w:val="00776FF7"/>
    <w:rsid w:val="007809D2"/>
    <w:rsid w:val="00781353"/>
    <w:rsid w:val="007938D8"/>
    <w:rsid w:val="007A06A1"/>
    <w:rsid w:val="007B5A60"/>
    <w:rsid w:val="007B6267"/>
    <w:rsid w:val="007C5338"/>
    <w:rsid w:val="007E2FAF"/>
    <w:rsid w:val="007E7D47"/>
    <w:rsid w:val="007F53CD"/>
    <w:rsid w:val="00806AA4"/>
    <w:rsid w:val="00833ED0"/>
    <w:rsid w:val="008412BC"/>
    <w:rsid w:val="00841B32"/>
    <w:rsid w:val="00846FF3"/>
    <w:rsid w:val="0085478B"/>
    <w:rsid w:val="00855A8E"/>
    <w:rsid w:val="00857FF7"/>
    <w:rsid w:val="00865B76"/>
    <w:rsid w:val="0088115A"/>
    <w:rsid w:val="0089184E"/>
    <w:rsid w:val="00892599"/>
    <w:rsid w:val="008965C1"/>
    <w:rsid w:val="008A2EA9"/>
    <w:rsid w:val="008B2C10"/>
    <w:rsid w:val="008B478D"/>
    <w:rsid w:val="008C7281"/>
    <w:rsid w:val="008E3041"/>
    <w:rsid w:val="008E75DA"/>
    <w:rsid w:val="008F26C4"/>
    <w:rsid w:val="009006E6"/>
    <w:rsid w:val="0094401C"/>
    <w:rsid w:val="00951ECB"/>
    <w:rsid w:val="00964128"/>
    <w:rsid w:val="009752DD"/>
    <w:rsid w:val="00996939"/>
    <w:rsid w:val="009B3212"/>
    <w:rsid w:val="009C5FB1"/>
    <w:rsid w:val="009D0255"/>
    <w:rsid w:val="009D19AC"/>
    <w:rsid w:val="009E2D91"/>
    <w:rsid w:val="009E4B21"/>
    <w:rsid w:val="009F1F93"/>
    <w:rsid w:val="00A12405"/>
    <w:rsid w:val="00A141AF"/>
    <w:rsid w:val="00A3012F"/>
    <w:rsid w:val="00A433E9"/>
    <w:rsid w:val="00A5432D"/>
    <w:rsid w:val="00A67A41"/>
    <w:rsid w:val="00A7102C"/>
    <w:rsid w:val="00A71A65"/>
    <w:rsid w:val="00A82392"/>
    <w:rsid w:val="00A85B01"/>
    <w:rsid w:val="00A85DCA"/>
    <w:rsid w:val="00A91D8D"/>
    <w:rsid w:val="00A935BD"/>
    <w:rsid w:val="00AA7A0C"/>
    <w:rsid w:val="00AB394A"/>
    <w:rsid w:val="00AC6006"/>
    <w:rsid w:val="00AD09F3"/>
    <w:rsid w:val="00AD30CF"/>
    <w:rsid w:val="00AE04B6"/>
    <w:rsid w:val="00AE1471"/>
    <w:rsid w:val="00AE176D"/>
    <w:rsid w:val="00AE46C5"/>
    <w:rsid w:val="00AF2892"/>
    <w:rsid w:val="00B12307"/>
    <w:rsid w:val="00B13926"/>
    <w:rsid w:val="00B14222"/>
    <w:rsid w:val="00B213DD"/>
    <w:rsid w:val="00B26FB6"/>
    <w:rsid w:val="00B30F08"/>
    <w:rsid w:val="00B34018"/>
    <w:rsid w:val="00B35496"/>
    <w:rsid w:val="00B40D59"/>
    <w:rsid w:val="00B434B4"/>
    <w:rsid w:val="00B6533D"/>
    <w:rsid w:val="00B66E1C"/>
    <w:rsid w:val="00B67B78"/>
    <w:rsid w:val="00B72290"/>
    <w:rsid w:val="00B768FA"/>
    <w:rsid w:val="00B778ED"/>
    <w:rsid w:val="00B77BB9"/>
    <w:rsid w:val="00B833FE"/>
    <w:rsid w:val="00B91786"/>
    <w:rsid w:val="00BB6B76"/>
    <w:rsid w:val="00BB7178"/>
    <w:rsid w:val="00BE206A"/>
    <w:rsid w:val="00BE4658"/>
    <w:rsid w:val="00BE5B6C"/>
    <w:rsid w:val="00BF34FE"/>
    <w:rsid w:val="00BF4D64"/>
    <w:rsid w:val="00C104D7"/>
    <w:rsid w:val="00C108C8"/>
    <w:rsid w:val="00C1472F"/>
    <w:rsid w:val="00C17E74"/>
    <w:rsid w:val="00C21E2D"/>
    <w:rsid w:val="00C35417"/>
    <w:rsid w:val="00C45B22"/>
    <w:rsid w:val="00C46DFD"/>
    <w:rsid w:val="00C64302"/>
    <w:rsid w:val="00C80BBA"/>
    <w:rsid w:val="00C81682"/>
    <w:rsid w:val="00C86DB2"/>
    <w:rsid w:val="00CA258D"/>
    <w:rsid w:val="00CB1D5D"/>
    <w:rsid w:val="00CB61F3"/>
    <w:rsid w:val="00CC1ECA"/>
    <w:rsid w:val="00CC3A94"/>
    <w:rsid w:val="00CE12A2"/>
    <w:rsid w:val="00CE490C"/>
    <w:rsid w:val="00CE7061"/>
    <w:rsid w:val="00CF25FF"/>
    <w:rsid w:val="00D142E5"/>
    <w:rsid w:val="00D1440F"/>
    <w:rsid w:val="00D165BA"/>
    <w:rsid w:val="00D21CAD"/>
    <w:rsid w:val="00D30AB9"/>
    <w:rsid w:val="00D63964"/>
    <w:rsid w:val="00D67A02"/>
    <w:rsid w:val="00D87F4C"/>
    <w:rsid w:val="00D96C46"/>
    <w:rsid w:val="00DB05AA"/>
    <w:rsid w:val="00DB3257"/>
    <w:rsid w:val="00DD31AF"/>
    <w:rsid w:val="00DE2C94"/>
    <w:rsid w:val="00DF3457"/>
    <w:rsid w:val="00E0397D"/>
    <w:rsid w:val="00E1034F"/>
    <w:rsid w:val="00E10994"/>
    <w:rsid w:val="00E2338C"/>
    <w:rsid w:val="00E254C0"/>
    <w:rsid w:val="00E31E10"/>
    <w:rsid w:val="00E338FB"/>
    <w:rsid w:val="00E51A41"/>
    <w:rsid w:val="00E56DAB"/>
    <w:rsid w:val="00E618A9"/>
    <w:rsid w:val="00E651D9"/>
    <w:rsid w:val="00E6529B"/>
    <w:rsid w:val="00E6794D"/>
    <w:rsid w:val="00E732D8"/>
    <w:rsid w:val="00E8250C"/>
    <w:rsid w:val="00E871B3"/>
    <w:rsid w:val="00E90318"/>
    <w:rsid w:val="00E95511"/>
    <w:rsid w:val="00E96FB7"/>
    <w:rsid w:val="00EB0A84"/>
    <w:rsid w:val="00EB2D58"/>
    <w:rsid w:val="00EB3A9E"/>
    <w:rsid w:val="00EB4CE4"/>
    <w:rsid w:val="00EB5ECE"/>
    <w:rsid w:val="00EC5B3D"/>
    <w:rsid w:val="00ED04C0"/>
    <w:rsid w:val="00ED1516"/>
    <w:rsid w:val="00ED6FDA"/>
    <w:rsid w:val="00ED7914"/>
    <w:rsid w:val="00EE2578"/>
    <w:rsid w:val="00EE5139"/>
    <w:rsid w:val="00EE5411"/>
    <w:rsid w:val="00EF3946"/>
    <w:rsid w:val="00F01D64"/>
    <w:rsid w:val="00F03A55"/>
    <w:rsid w:val="00F0609F"/>
    <w:rsid w:val="00F1076E"/>
    <w:rsid w:val="00F330F2"/>
    <w:rsid w:val="00F5731C"/>
    <w:rsid w:val="00F63D1F"/>
    <w:rsid w:val="00F6683C"/>
    <w:rsid w:val="00F678E2"/>
    <w:rsid w:val="00F91155"/>
    <w:rsid w:val="00F95A43"/>
    <w:rsid w:val="00FA2455"/>
    <w:rsid w:val="00FC4231"/>
    <w:rsid w:val="00FC456C"/>
    <w:rsid w:val="00FD127E"/>
    <w:rsid w:val="00FF5F6D"/>
    <w:rsid w:val="0212B812"/>
    <w:rsid w:val="039C7CDE"/>
    <w:rsid w:val="046315F3"/>
    <w:rsid w:val="0E75F863"/>
    <w:rsid w:val="1133E75B"/>
    <w:rsid w:val="12757259"/>
    <w:rsid w:val="12DE0CEB"/>
    <w:rsid w:val="1704E42F"/>
    <w:rsid w:val="21604DDA"/>
    <w:rsid w:val="22969F44"/>
    <w:rsid w:val="23D8AC57"/>
    <w:rsid w:val="246B5538"/>
    <w:rsid w:val="247DFE22"/>
    <w:rsid w:val="25EDD687"/>
    <w:rsid w:val="265AA0F4"/>
    <w:rsid w:val="271E888B"/>
    <w:rsid w:val="29B4DD23"/>
    <w:rsid w:val="37A7B838"/>
    <w:rsid w:val="38C04DBE"/>
    <w:rsid w:val="38E7A08D"/>
    <w:rsid w:val="39A197D2"/>
    <w:rsid w:val="3A8145D2"/>
    <w:rsid w:val="3C9477FB"/>
    <w:rsid w:val="424F38BA"/>
    <w:rsid w:val="43649B3C"/>
    <w:rsid w:val="46022A6A"/>
    <w:rsid w:val="46E59CEA"/>
    <w:rsid w:val="4F856727"/>
    <w:rsid w:val="5617C85D"/>
    <w:rsid w:val="568F8F26"/>
    <w:rsid w:val="58F96DFA"/>
    <w:rsid w:val="59A8D170"/>
    <w:rsid w:val="5AD4FC81"/>
    <w:rsid w:val="5BDB5860"/>
    <w:rsid w:val="6156FF8D"/>
    <w:rsid w:val="6669D877"/>
    <w:rsid w:val="68D77F8E"/>
    <w:rsid w:val="69E54138"/>
    <w:rsid w:val="6F3E9865"/>
    <w:rsid w:val="727251DB"/>
    <w:rsid w:val="733D48E6"/>
    <w:rsid w:val="737BE4C6"/>
    <w:rsid w:val="740B116A"/>
    <w:rsid w:val="757CFA9A"/>
    <w:rsid w:val="7C325B9E"/>
    <w:rsid w:val="7CEE0ED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shapelayout v:ext="edit">
      <o:idmap v:ext="edit" data="1"/>
    </o:shapelayout>
  </w:shapeDefaults>
  <w:decimalSymbol w:val=","/>
  <w:listSeparator w:val=";"/>
  <w14:docId w14:val="0431BFEB"/>
  <w15:docId w15:val="{26A83418-DBC6-4542-A557-56AD392C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432D"/>
    <w:pPr>
      <w:spacing w:after="0" w:line="280" w:lineRule="atLeast"/>
    </w:pPr>
    <w:rPr>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D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731C"/>
    <w:pPr>
      <w:spacing w:line="240" w:lineRule="auto"/>
    </w:pPr>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F5731C"/>
    <w:rPr>
      <w:rFonts w:ascii="Tahoma" w:hAnsi="Tahoma" w:cs="Tahoma"/>
      <w:sz w:val="16"/>
      <w:szCs w:val="16"/>
    </w:rPr>
  </w:style>
  <w:style w:type="paragraph" w:styleId="Kopfzeile">
    <w:name w:val="header"/>
    <w:basedOn w:val="Standard"/>
    <w:link w:val="KopfzeileZchn"/>
    <w:uiPriority w:val="99"/>
    <w:unhideWhenUsed/>
    <w:rsid w:val="00A5432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5432D"/>
    <w:rPr>
      <w:sz w:val="16"/>
    </w:rPr>
  </w:style>
  <w:style w:type="paragraph" w:styleId="Fuzeile">
    <w:name w:val="footer"/>
    <w:basedOn w:val="Standard"/>
    <w:link w:val="FuzeileZchn"/>
    <w:uiPriority w:val="99"/>
    <w:unhideWhenUsed/>
    <w:rsid w:val="00A5432D"/>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432D"/>
    <w:rPr>
      <w:sz w:val="16"/>
    </w:rPr>
  </w:style>
  <w:style w:type="paragraph" w:customStyle="1" w:styleId="Sender">
    <w:name w:val="Sender"/>
    <w:basedOn w:val="Standard"/>
    <w:rsid w:val="00A5432D"/>
    <w:pPr>
      <w:spacing w:line="140" w:lineRule="atLeast"/>
    </w:pPr>
    <w:rPr>
      <w:sz w:val="10"/>
    </w:rPr>
  </w:style>
  <w:style w:type="paragraph" w:customStyle="1" w:styleId="Standardbold">
    <w:name w:val="Standard_bold"/>
    <w:basedOn w:val="Standard"/>
    <w:qFormat/>
    <w:rsid w:val="00010A99"/>
    <w:rPr>
      <w:rFonts w:asciiTheme="majorHAnsi" w:hAnsiTheme="majorHAnsi"/>
      <w:b/>
    </w:rPr>
  </w:style>
  <w:style w:type="paragraph" w:customStyle="1" w:styleId="LinkDate">
    <w:name w:val="LinkDate"/>
    <w:basedOn w:val="Standard"/>
    <w:rsid w:val="00B66E1C"/>
  </w:style>
  <w:style w:type="paragraph" w:customStyle="1" w:styleId="Info">
    <w:name w:val="Info"/>
    <w:basedOn w:val="Standard"/>
    <w:qFormat/>
    <w:rsid w:val="001A087E"/>
    <w:pPr>
      <w:spacing w:line="180" w:lineRule="atLeast"/>
    </w:pPr>
    <w:rPr>
      <w:sz w:val="13"/>
    </w:rPr>
  </w:style>
  <w:style w:type="paragraph" w:customStyle="1" w:styleId="Infobold">
    <w:name w:val="Info_bold"/>
    <w:basedOn w:val="Info"/>
    <w:qFormat/>
    <w:rsid w:val="00010A99"/>
    <w:rPr>
      <w:rFonts w:asciiTheme="majorHAnsi" w:hAnsiTheme="majorHAnsi"/>
      <w:b/>
    </w:rPr>
  </w:style>
  <w:style w:type="character" w:styleId="Hyperlink">
    <w:name w:val="Hyperlink"/>
    <w:basedOn w:val="Absatz-Standardschriftart"/>
    <w:uiPriority w:val="99"/>
    <w:unhideWhenUsed/>
    <w:rsid w:val="00B778ED"/>
    <w:rPr>
      <w:color w:val="000000" w:themeColor="hyperlink"/>
      <w:u w:val="single"/>
    </w:rPr>
  </w:style>
  <w:style w:type="paragraph" w:styleId="Listenabsatz">
    <w:name w:val="List Paragraph"/>
    <w:basedOn w:val="Standard"/>
    <w:uiPriority w:val="34"/>
    <w:qFormat/>
    <w:rsid w:val="00510A91"/>
    <w:pPr>
      <w:spacing w:after="200" w:line="276" w:lineRule="auto"/>
      <w:ind w:left="720"/>
      <w:contextualSpacing/>
    </w:pPr>
    <w:rPr>
      <w:rFonts w:ascii="Calibri" w:eastAsia="Calibri" w:hAnsi="Calibri" w:cs="Times New Roman"/>
      <w:sz w:val="22"/>
    </w:rPr>
  </w:style>
  <w:style w:type="paragraph" w:styleId="Textkrper2">
    <w:name w:val="Body Text 2"/>
    <w:basedOn w:val="Standard"/>
    <w:link w:val="Textkrper2Zchn"/>
    <w:unhideWhenUsed/>
    <w:rsid w:val="004A60D1"/>
    <w:pPr>
      <w:spacing w:after="120" w:line="480" w:lineRule="auto"/>
    </w:pPr>
    <w:rPr>
      <w:rFonts w:ascii="Times New Roman" w:eastAsia="Times New Roman" w:hAnsi="Times New Roman" w:cs="Times New Roman"/>
      <w:szCs w:val="20"/>
      <w:lang w:eastAsia="de-DE"/>
    </w:rPr>
  </w:style>
  <w:style w:type="character" w:customStyle="1" w:styleId="Textkrper2Zchn">
    <w:name w:val="Textkörper 2 Zchn"/>
    <w:basedOn w:val="Absatz-Standardschriftart"/>
    <w:link w:val="Textkrper2"/>
    <w:rsid w:val="004A60D1"/>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unhideWhenUsed/>
    <w:rsid w:val="00FD127E"/>
    <w:rPr>
      <w:sz w:val="16"/>
      <w:szCs w:val="16"/>
    </w:rPr>
  </w:style>
  <w:style w:type="paragraph" w:styleId="Kommentartext">
    <w:name w:val="annotation text"/>
    <w:basedOn w:val="Standard"/>
    <w:link w:val="KommentartextZchn"/>
    <w:uiPriority w:val="99"/>
    <w:unhideWhenUsed/>
    <w:rsid w:val="00FD127E"/>
    <w:pPr>
      <w:spacing w:line="240" w:lineRule="auto"/>
    </w:pPr>
    <w:rPr>
      <w:szCs w:val="20"/>
    </w:rPr>
  </w:style>
  <w:style w:type="character" w:customStyle="1" w:styleId="KommentartextZchn">
    <w:name w:val="Kommentartext Zchn"/>
    <w:basedOn w:val="Absatz-Standardschriftart"/>
    <w:link w:val="Kommentartext"/>
    <w:uiPriority w:val="99"/>
    <w:rsid w:val="00FD127E"/>
    <w:rPr>
      <w:sz w:val="20"/>
      <w:szCs w:val="20"/>
    </w:rPr>
  </w:style>
  <w:style w:type="paragraph" w:styleId="Kommentarthema">
    <w:name w:val="annotation subject"/>
    <w:basedOn w:val="Kommentartext"/>
    <w:next w:val="Kommentartext"/>
    <w:link w:val="KommentarthemaZchn"/>
    <w:uiPriority w:val="99"/>
    <w:semiHidden/>
    <w:unhideWhenUsed/>
    <w:rsid w:val="00FD127E"/>
    <w:rPr>
      <w:b/>
      <w:bCs/>
    </w:rPr>
  </w:style>
  <w:style w:type="character" w:customStyle="1" w:styleId="KommentarthemaZchn">
    <w:name w:val="Kommentarthema Zchn"/>
    <w:basedOn w:val="KommentartextZchn"/>
    <w:link w:val="Kommentarthema"/>
    <w:uiPriority w:val="99"/>
    <w:semiHidden/>
    <w:rsid w:val="00FD127E"/>
    <w:rPr>
      <w:b/>
      <w:bCs/>
      <w:sz w:val="20"/>
      <w:szCs w:val="20"/>
    </w:rPr>
  </w:style>
  <w:style w:type="character" w:styleId="BesuchterLink">
    <w:name w:val="FollowedHyperlink"/>
    <w:basedOn w:val="Absatz-Standardschriftart"/>
    <w:uiPriority w:val="99"/>
    <w:semiHidden/>
    <w:unhideWhenUsed/>
    <w:rsid w:val="00D30AB9"/>
    <w:rPr>
      <w:color w:val="000000" w:themeColor="followedHyperlink"/>
      <w:u w:val="single"/>
    </w:rPr>
  </w:style>
  <w:style w:type="paragraph" w:customStyle="1" w:styleId="Default">
    <w:name w:val="Default"/>
    <w:rsid w:val="00C108C8"/>
    <w:pPr>
      <w:autoSpaceDE w:val="0"/>
      <w:autoSpaceDN w:val="0"/>
      <w:adjustRightInd w:val="0"/>
      <w:spacing w:after="0" w:line="240" w:lineRule="auto"/>
    </w:pPr>
    <w:rPr>
      <w:rFonts w:ascii="Goethe FF Clan" w:hAnsi="Goethe FF Clan" w:cs="Goethe FF Clan"/>
      <w:color w:val="000000"/>
      <w:sz w:val="24"/>
      <w:szCs w:val="24"/>
    </w:rPr>
  </w:style>
  <w:style w:type="character" w:customStyle="1" w:styleId="NichtaufgelsteErwhnung1">
    <w:name w:val="Nicht aufgelöste Erwähnung1"/>
    <w:basedOn w:val="Absatz-Standardschriftart"/>
    <w:uiPriority w:val="99"/>
    <w:semiHidden/>
    <w:unhideWhenUsed/>
    <w:rsid w:val="009B3212"/>
    <w:rPr>
      <w:color w:val="605E5C"/>
      <w:shd w:val="clear" w:color="auto" w:fill="E1DFDD"/>
    </w:rPr>
  </w:style>
  <w:style w:type="character" w:styleId="NichtaufgelsteErwhnung">
    <w:name w:val="Unresolved Mention"/>
    <w:basedOn w:val="Absatz-Standardschriftart"/>
    <w:uiPriority w:val="99"/>
    <w:semiHidden/>
    <w:unhideWhenUsed/>
    <w:rsid w:val="00272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2024">
      <w:bodyDiv w:val="1"/>
      <w:marLeft w:val="0"/>
      <w:marRight w:val="0"/>
      <w:marTop w:val="0"/>
      <w:marBottom w:val="0"/>
      <w:divBdr>
        <w:top w:val="none" w:sz="0" w:space="0" w:color="auto"/>
        <w:left w:val="none" w:sz="0" w:space="0" w:color="auto"/>
        <w:bottom w:val="none" w:sz="0" w:space="0" w:color="auto"/>
        <w:right w:val="none" w:sz="0" w:space="0" w:color="auto"/>
      </w:divBdr>
    </w:div>
    <w:div w:id="35207925">
      <w:bodyDiv w:val="1"/>
      <w:marLeft w:val="0"/>
      <w:marRight w:val="0"/>
      <w:marTop w:val="0"/>
      <w:marBottom w:val="0"/>
      <w:divBdr>
        <w:top w:val="none" w:sz="0" w:space="0" w:color="auto"/>
        <w:left w:val="none" w:sz="0" w:space="0" w:color="auto"/>
        <w:bottom w:val="none" w:sz="0" w:space="0" w:color="auto"/>
        <w:right w:val="none" w:sz="0" w:space="0" w:color="auto"/>
      </w:divBdr>
    </w:div>
    <w:div w:id="66534624">
      <w:bodyDiv w:val="1"/>
      <w:marLeft w:val="0"/>
      <w:marRight w:val="0"/>
      <w:marTop w:val="0"/>
      <w:marBottom w:val="0"/>
      <w:divBdr>
        <w:top w:val="none" w:sz="0" w:space="0" w:color="auto"/>
        <w:left w:val="none" w:sz="0" w:space="0" w:color="auto"/>
        <w:bottom w:val="none" w:sz="0" w:space="0" w:color="auto"/>
        <w:right w:val="none" w:sz="0" w:space="0" w:color="auto"/>
      </w:divBdr>
    </w:div>
    <w:div w:id="101995872">
      <w:bodyDiv w:val="1"/>
      <w:marLeft w:val="0"/>
      <w:marRight w:val="0"/>
      <w:marTop w:val="0"/>
      <w:marBottom w:val="0"/>
      <w:divBdr>
        <w:top w:val="none" w:sz="0" w:space="0" w:color="auto"/>
        <w:left w:val="none" w:sz="0" w:space="0" w:color="auto"/>
        <w:bottom w:val="none" w:sz="0" w:space="0" w:color="auto"/>
        <w:right w:val="none" w:sz="0" w:space="0" w:color="auto"/>
      </w:divBdr>
    </w:div>
    <w:div w:id="104471515">
      <w:bodyDiv w:val="1"/>
      <w:marLeft w:val="0"/>
      <w:marRight w:val="0"/>
      <w:marTop w:val="0"/>
      <w:marBottom w:val="0"/>
      <w:divBdr>
        <w:top w:val="none" w:sz="0" w:space="0" w:color="auto"/>
        <w:left w:val="none" w:sz="0" w:space="0" w:color="auto"/>
        <w:bottom w:val="none" w:sz="0" w:space="0" w:color="auto"/>
        <w:right w:val="none" w:sz="0" w:space="0" w:color="auto"/>
      </w:divBdr>
    </w:div>
    <w:div w:id="109862213">
      <w:bodyDiv w:val="1"/>
      <w:marLeft w:val="0"/>
      <w:marRight w:val="0"/>
      <w:marTop w:val="0"/>
      <w:marBottom w:val="0"/>
      <w:divBdr>
        <w:top w:val="none" w:sz="0" w:space="0" w:color="auto"/>
        <w:left w:val="none" w:sz="0" w:space="0" w:color="auto"/>
        <w:bottom w:val="none" w:sz="0" w:space="0" w:color="auto"/>
        <w:right w:val="none" w:sz="0" w:space="0" w:color="auto"/>
      </w:divBdr>
    </w:div>
    <w:div w:id="115409864">
      <w:bodyDiv w:val="1"/>
      <w:marLeft w:val="0"/>
      <w:marRight w:val="0"/>
      <w:marTop w:val="0"/>
      <w:marBottom w:val="0"/>
      <w:divBdr>
        <w:top w:val="none" w:sz="0" w:space="0" w:color="auto"/>
        <w:left w:val="none" w:sz="0" w:space="0" w:color="auto"/>
        <w:bottom w:val="none" w:sz="0" w:space="0" w:color="auto"/>
        <w:right w:val="none" w:sz="0" w:space="0" w:color="auto"/>
      </w:divBdr>
    </w:div>
    <w:div w:id="135345754">
      <w:bodyDiv w:val="1"/>
      <w:marLeft w:val="0"/>
      <w:marRight w:val="0"/>
      <w:marTop w:val="0"/>
      <w:marBottom w:val="0"/>
      <w:divBdr>
        <w:top w:val="none" w:sz="0" w:space="0" w:color="auto"/>
        <w:left w:val="none" w:sz="0" w:space="0" w:color="auto"/>
        <w:bottom w:val="none" w:sz="0" w:space="0" w:color="auto"/>
        <w:right w:val="none" w:sz="0" w:space="0" w:color="auto"/>
      </w:divBdr>
    </w:div>
    <w:div w:id="151603804">
      <w:bodyDiv w:val="1"/>
      <w:marLeft w:val="0"/>
      <w:marRight w:val="0"/>
      <w:marTop w:val="0"/>
      <w:marBottom w:val="0"/>
      <w:divBdr>
        <w:top w:val="none" w:sz="0" w:space="0" w:color="auto"/>
        <w:left w:val="none" w:sz="0" w:space="0" w:color="auto"/>
        <w:bottom w:val="none" w:sz="0" w:space="0" w:color="auto"/>
        <w:right w:val="none" w:sz="0" w:space="0" w:color="auto"/>
      </w:divBdr>
    </w:div>
    <w:div w:id="154416919">
      <w:bodyDiv w:val="1"/>
      <w:marLeft w:val="0"/>
      <w:marRight w:val="0"/>
      <w:marTop w:val="0"/>
      <w:marBottom w:val="0"/>
      <w:divBdr>
        <w:top w:val="none" w:sz="0" w:space="0" w:color="auto"/>
        <w:left w:val="none" w:sz="0" w:space="0" w:color="auto"/>
        <w:bottom w:val="none" w:sz="0" w:space="0" w:color="auto"/>
        <w:right w:val="none" w:sz="0" w:space="0" w:color="auto"/>
      </w:divBdr>
    </w:div>
    <w:div w:id="202137815">
      <w:bodyDiv w:val="1"/>
      <w:marLeft w:val="0"/>
      <w:marRight w:val="0"/>
      <w:marTop w:val="0"/>
      <w:marBottom w:val="0"/>
      <w:divBdr>
        <w:top w:val="none" w:sz="0" w:space="0" w:color="auto"/>
        <w:left w:val="none" w:sz="0" w:space="0" w:color="auto"/>
        <w:bottom w:val="none" w:sz="0" w:space="0" w:color="auto"/>
        <w:right w:val="none" w:sz="0" w:space="0" w:color="auto"/>
      </w:divBdr>
    </w:div>
    <w:div w:id="203374483">
      <w:bodyDiv w:val="1"/>
      <w:marLeft w:val="0"/>
      <w:marRight w:val="0"/>
      <w:marTop w:val="0"/>
      <w:marBottom w:val="0"/>
      <w:divBdr>
        <w:top w:val="none" w:sz="0" w:space="0" w:color="auto"/>
        <w:left w:val="none" w:sz="0" w:space="0" w:color="auto"/>
        <w:bottom w:val="none" w:sz="0" w:space="0" w:color="auto"/>
        <w:right w:val="none" w:sz="0" w:space="0" w:color="auto"/>
      </w:divBdr>
    </w:div>
    <w:div w:id="233592922">
      <w:bodyDiv w:val="1"/>
      <w:marLeft w:val="0"/>
      <w:marRight w:val="0"/>
      <w:marTop w:val="0"/>
      <w:marBottom w:val="0"/>
      <w:divBdr>
        <w:top w:val="none" w:sz="0" w:space="0" w:color="auto"/>
        <w:left w:val="none" w:sz="0" w:space="0" w:color="auto"/>
        <w:bottom w:val="none" w:sz="0" w:space="0" w:color="auto"/>
        <w:right w:val="none" w:sz="0" w:space="0" w:color="auto"/>
      </w:divBdr>
    </w:div>
    <w:div w:id="235865736">
      <w:bodyDiv w:val="1"/>
      <w:marLeft w:val="0"/>
      <w:marRight w:val="0"/>
      <w:marTop w:val="0"/>
      <w:marBottom w:val="0"/>
      <w:divBdr>
        <w:top w:val="none" w:sz="0" w:space="0" w:color="auto"/>
        <w:left w:val="none" w:sz="0" w:space="0" w:color="auto"/>
        <w:bottom w:val="none" w:sz="0" w:space="0" w:color="auto"/>
        <w:right w:val="none" w:sz="0" w:space="0" w:color="auto"/>
      </w:divBdr>
    </w:div>
    <w:div w:id="244187434">
      <w:bodyDiv w:val="1"/>
      <w:marLeft w:val="0"/>
      <w:marRight w:val="0"/>
      <w:marTop w:val="0"/>
      <w:marBottom w:val="0"/>
      <w:divBdr>
        <w:top w:val="none" w:sz="0" w:space="0" w:color="auto"/>
        <w:left w:val="none" w:sz="0" w:space="0" w:color="auto"/>
        <w:bottom w:val="none" w:sz="0" w:space="0" w:color="auto"/>
        <w:right w:val="none" w:sz="0" w:space="0" w:color="auto"/>
      </w:divBdr>
    </w:div>
    <w:div w:id="246038176">
      <w:bodyDiv w:val="1"/>
      <w:marLeft w:val="0"/>
      <w:marRight w:val="0"/>
      <w:marTop w:val="0"/>
      <w:marBottom w:val="0"/>
      <w:divBdr>
        <w:top w:val="none" w:sz="0" w:space="0" w:color="auto"/>
        <w:left w:val="none" w:sz="0" w:space="0" w:color="auto"/>
        <w:bottom w:val="none" w:sz="0" w:space="0" w:color="auto"/>
        <w:right w:val="none" w:sz="0" w:space="0" w:color="auto"/>
      </w:divBdr>
    </w:div>
    <w:div w:id="258759441">
      <w:bodyDiv w:val="1"/>
      <w:marLeft w:val="0"/>
      <w:marRight w:val="0"/>
      <w:marTop w:val="0"/>
      <w:marBottom w:val="0"/>
      <w:divBdr>
        <w:top w:val="none" w:sz="0" w:space="0" w:color="auto"/>
        <w:left w:val="none" w:sz="0" w:space="0" w:color="auto"/>
        <w:bottom w:val="none" w:sz="0" w:space="0" w:color="auto"/>
        <w:right w:val="none" w:sz="0" w:space="0" w:color="auto"/>
      </w:divBdr>
    </w:div>
    <w:div w:id="311563488">
      <w:bodyDiv w:val="1"/>
      <w:marLeft w:val="0"/>
      <w:marRight w:val="0"/>
      <w:marTop w:val="0"/>
      <w:marBottom w:val="0"/>
      <w:divBdr>
        <w:top w:val="none" w:sz="0" w:space="0" w:color="auto"/>
        <w:left w:val="none" w:sz="0" w:space="0" w:color="auto"/>
        <w:bottom w:val="none" w:sz="0" w:space="0" w:color="auto"/>
        <w:right w:val="none" w:sz="0" w:space="0" w:color="auto"/>
      </w:divBdr>
    </w:div>
    <w:div w:id="312299632">
      <w:bodyDiv w:val="1"/>
      <w:marLeft w:val="0"/>
      <w:marRight w:val="0"/>
      <w:marTop w:val="0"/>
      <w:marBottom w:val="0"/>
      <w:divBdr>
        <w:top w:val="none" w:sz="0" w:space="0" w:color="auto"/>
        <w:left w:val="none" w:sz="0" w:space="0" w:color="auto"/>
        <w:bottom w:val="none" w:sz="0" w:space="0" w:color="auto"/>
        <w:right w:val="none" w:sz="0" w:space="0" w:color="auto"/>
      </w:divBdr>
    </w:div>
    <w:div w:id="321395562">
      <w:bodyDiv w:val="1"/>
      <w:marLeft w:val="0"/>
      <w:marRight w:val="0"/>
      <w:marTop w:val="0"/>
      <w:marBottom w:val="0"/>
      <w:divBdr>
        <w:top w:val="none" w:sz="0" w:space="0" w:color="auto"/>
        <w:left w:val="none" w:sz="0" w:space="0" w:color="auto"/>
        <w:bottom w:val="none" w:sz="0" w:space="0" w:color="auto"/>
        <w:right w:val="none" w:sz="0" w:space="0" w:color="auto"/>
      </w:divBdr>
    </w:div>
    <w:div w:id="328480542">
      <w:bodyDiv w:val="1"/>
      <w:marLeft w:val="0"/>
      <w:marRight w:val="0"/>
      <w:marTop w:val="0"/>
      <w:marBottom w:val="0"/>
      <w:divBdr>
        <w:top w:val="none" w:sz="0" w:space="0" w:color="auto"/>
        <w:left w:val="none" w:sz="0" w:space="0" w:color="auto"/>
        <w:bottom w:val="none" w:sz="0" w:space="0" w:color="auto"/>
        <w:right w:val="none" w:sz="0" w:space="0" w:color="auto"/>
      </w:divBdr>
    </w:div>
    <w:div w:id="377357072">
      <w:bodyDiv w:val="1"/>
      <w:marLeft w:val="0"/>
      <w:marRight w:val="0"/>
      <w:marTop w:val="0"/>
      <w:marBottom w:val="0"/>
      <w:divBdr>
        <w:top w:val="none" w:sz="0" w:space="0" w:color="auto"/>
        <w:left w:val="none" w:sz="0" w:space="0" w:color="auto"/>
        <w:bottom w:val="none" w:sz="0" w:space="0" w:color="auto"/>
        <w:right w:val="none" w:sz="0" w:space="0" w:color="auto"/>
      </w:divBdr>
    </w:div>
    <w:div w:id="413939991">
      <w:bodyDiv w:val="1"/>
      <w:marLeft w:val="0"/>
      <w:marRight w:val="0"/>
      <w:marTop w:val="0"/>
      <w:marBottom w:val="0"/>
      <w:divBdr>
        <w:top w:val="none" w:sz="0" w:space="0" w:color="auto"/>
        <w:left w:val="none" w:sz="0" w:space="0" w:color="auto"/>
        <w:bottom w:val="none" w:sz="0" w:space="0" w:color="auto"/>
        <w:right w:val="none" w:sz="0" w:space="0" w:color="auto"/>
      </w:divBdr>
    </w:div>
    <w:div w:id="430396360">
      <w:bodyDiv w:val="1"/>
      <w:marLeft w:val="0"/>
      <w:marRight w:val="0"/>
      <w:marTop w:val="0"/>
      <w:marBottom w:val="0"/>
      <w:divBdr>
        <w:top w:val="none" w:sz="0" w:space="0" w:color="auto"/>
        <w:left w:val="none" w:sz="0" w:space="0" w:color="auto"/>
        <w:bottom w:val="none" w:sz="0" w:space="0" w:color="auto"/>
        <w:right w:val="none" w:sz="0" w:space="0" w:color="auto"/>
      </w:divBdr>
    </w:div>
    <w:div w:id="489298569">
      <w:bodyDiv w:val="1"/>
      <w:marLeft w:val="0"/>
      <w:marRight w:val="0"/>
      <w:marTop w:val="0"/>
      <w:marBottom w:val="0"/>
      <w:divBdr>
        <w:top w:val="none" w:sz="0" w:space="0" w:color="auto"/>
        <w:left w:val="none" w:sz="0" w:space="0" w:color="auto"/>
        <w:bottom w:val="none" w:sz="0" w:space="0" w:color="auto"/>
        <w:right w:val="none" w:sz="0" w:space="0" w:color="auto"/>
      </w:divBdr>
    </w:div>
    <w:div w:id="539438742">
      <w:bodyDiv w:val="1"/>
      <w:marLeft w:val="0"/>
      <w:marRight w:val="0"/>
      <w:marTop w:val="0"/>
      <w:marBottom w:val="0"/>
      <w:divBdr>
        <w:top w:val="none" w:sz="0" w:space="0" w:color="auto"/>
        <w:left w:val="none" w:sz="0" w:space="0" w:color="auto"/>
        <w:bottom w:val="none" w:sz="0" w:space="0" w:color="auto"/>
        <w:right w:val="none" w:sz="0" w:space="0" w:color="auto"/>
      </w:divBdr>
    </w:div>
    <w:div w:id="605160204">
      <w:bodyDiv w:val="1"/>
      <w:marLeft w:val="0"/>
      <w:marRight w:val="0"/>
      <w:marTop w:val="0"/>
      <w:marBottom w:val="0"/>
      <w:divBdr>
        <w:top w:val="none" w:sz="0" w:space="0" w:color="auto"/>
        <w:left w:val="none" w:sz="0" w:space="0" w:color="auto"/>
        <w:bottom w:val="none" w:sz="0" w:space="0" w:color="auto"/>
        <w:right w:val="none" w:sz="0" w:space="0" w:color="auto"/>
      </w:divBdr>
    </w:div>
    <w:div w:id="656108568">
      <w:bodyDiv w:val="1"/>
      <w:marLeft w:val="0"/>
      <w:marRight w:val="0"/>
      <w:marTop w:val="0"/>
      <w:marBottom w:val="0"/>
      <w:divBdr>
        <w:top w:val="none" w:sz="0" w:space="0" w:color="auto"/>
        <w:left w:val="none" w:sz="0" w:space="0" w:color="auto"/>
        <w:bottom w:val="none" w:sz="0" w:space="0" w:color="auto"/>
        <w:right w:val="none" w:sz="0" w:space="0" w:color="auto"/>
      </w:divBdr>
    </w:div>
    <w:div w:id="761684999">
      <w:bodyDiv w:val="1"/>
      <w:marLeft w:val="0"/>
      <w:marRight w:val="0"/>
      <w:marTop w:val="0"/>
      <w:marBottom w:val="0"/>
      <w:divBdr>
        <w:top w:val="none" w:sz="0" w:space="0" w:color="auto"/>
        <w:left w:val="none" w:sz="0" w:space="0" w:color="auto"/>
        <w:bottom w:val="none" w:sz="0" w:space="0" w:color="auto"/>
        <w:right w:val="none" w:sz="0" w:space="0" w:color="auto"/>
      </w:divBdr>
    </w:div>
    <w:div w:id="841121125">
      <w:bodyDiv w:val="1"/>
      <w:marLeft w:val="0"/>
      <w:marRight w:val="0"/>
      <w:marTop w:val="0"/>
      <w:marBottom w:val="0"/>
      <w:divBdr>
        <w:top w:val="none" w:sz="0" w:space="0" w:color="auto"/>
        <w:left w:val="none" w:sz="0" w:space="0" w:color="auto"/>
        <w:bottom w:val="none" w:sz="0" w:space="0" w:color="auto"/>
        <w:right w:val="none" w:sz="0" w:space="0" w:color="auto"/>
      </w:divBdr>
    </w:div>
    <w:div w:id="862786093">
      <w:bodyDiv w:val="1"/>
      <w:marLeft w:val="0"/>
      <w:marRight w:val="0"/>
      <w:marTop w:val="0"/>
      <w:marBottom w:val="0"/>
      <w:divBdr>
        <w:top w:val="none" w:sz="0" w:space="0" w:color="auto"/>
        <w:left w:val="none" w:sz="0" w:space="0" w:color="auto"/>
        <w:bottom w:val="none" w:sz="0" w:space="0" w:color="auto"/>
        <w:right w:val="none" w:sz="0" w:space="0" w:color="auto"/>
      </w:divBdr>
    </w:div>
    <w:div w:id="901062323">
      <w:bodyDiv w:val="1"/>
      <w:marLeft w:val="0"/>
      <w:marRight w:val="0"/>
      <w:marTop w:val="0"/>
      <w:marBottom w:val="0"/>
      <w:divBdr>
        <w:top w:val="none" w:sz="0" w:space="0" w:color="auto"/>
        <w:left w:val="none" w:sz="0" w:space="0" w:color="auto"/>
        <w:bottom w:val="none" w:sz="0" w:space="0" w:color="auto"/>
        <w:right w:val="none" w:sz="0" w:space="0" w:color="auto"/>
      </w:divBdr>
    </w:div>
    <w:div w:id="935942259">
      <w:bodyDiv w:val="1"/>
      <w:marLeft w:val="0"/>
      <w:marRight w:val="0"/>
      <w:marTop w:val="0"/>
      <w:marBottom w:val="0"/>
      <w:divBdr>
        <w:top w:val="none" w:sz="0" w:space="0" w:color="auto"/>
        <w:left w:val="none" w:sz="0" w:space="0" w:color="auto"/>
        <w:bottom w:val="none" w:sz="0" w:space="0" w:color="auto"/>
        <w:right w:val="none" w:sz="0" w:space="0" w:color="auto"/>
      </w:divBdr>
    </w:div>
    <w:div w:id="976951656">
      <w:bodyDiv w:val="1"/>
      <w:marLeft w:val="0"/>
      <w:marRight w:val="0"/>
      <w:marTop w:val="0"/>
      <w:marBottom w:val="0"/>
      <w:divBdr>
        <w:top w:val="none" w:sz="0" w:space="0" w:color="auto"/>
        <w:left w:val="none" w:sz="0" w:space="0" w:color="auto"/>
        <w:bottom w:val="none" w:sz="0" w:space="0" w:color="auto"/>
        <w:right w:val="none" w:sz="0" w:space="0" w:color="auto"/>
      </w:divBdr>
    </w:div>
    <w:div w:id="977805419">
      <w:bodyDiv w:val="1"/>
      <w:marLeft w:val="0"/>
      <w:marRight w:val="0"/>
      <w:marTop w:val="0"/>
      <w:marBottom w:val="0"/>
      <w:divBdr>
        <w:top w:val="none" w:sz="0" w:space="0" w:color="auto"/>
        <w:left w:val="none" w:sz="0" w:space="0" w:color="auto"/>
        <w:bottom w:val="none" w:sz="0" w:space="0" w:color="auto"/>
        <w:right w:val="none" w:sz="0" w:space="0" w:color="auto"/>
      </w:divBdr>
    </w:div>
    <w:div w:id="978656286">
      <w:bodyDiv w:val="1"/>
      <w:marLeft w:val="0"/>
      <w:marRight w:val="0"/>
      <w:marTop w:val="0"/>
      <w:marBottom w:val="0"/>
      <w:divBdr>
        <w:top w:val="none" w:sz="0" w:space="0" w:color="auto"/>
        <w:left w:val="none" w:sz="0" w:space="0" w:color="auto"/>
        <w:bottom w:val="none" w:sz="0" w:space="0" w:color="auto"/>
        <w:right w:val="none" w:sz="0" w:space="0" w:color="auto"/>
      </w:divBdr>
    </w:div>
    <w:div w:id="991177578">
      <w:bodyDiv w:val="1"/>
      <w:marLeft w:val="0"/>
      <w:marRight w:val="0"/>
      <w:marTop w:val="0"/>
      <w:marBottom w:val="0"/>
      <w:divBdr>
        <w:top w:val="none" w:sz="0" w:space="0" w:color="auto"/>
        <w:left w:val="none" w:sz="0" w:space="0" w:color="auto"/>
        <w:bottom w:val="none" w:sz="0" w:space="0" w:color="auto"/>
        <w:right w:val="none" w:sz="0" w:space="0" w:color="auto"/>
      </w:divBdr>
    </w:div>
    <w:div w:id="997878726">
      <w:bodyDiv w:val="1"/>
      <w:marLeft w:val="0"/>
      <w:marRight w:val="0"/>
      <w:marTop w:val="0"/>
      <w:marBottom w:val="0"/>
      <w:divBdr>
        <w:top w:val="none" w:sz="0" w:space="0" w:color="auto"/>
        <w:left w:val="none" w:sz="0" w:space="0" w:color="auto"/>
        <w:bottom w:val="none" w:sz="0" w:space="0" w:color="auto"/>
        <w:right w:val="none" w:sz="0" w:space="0" w:color="auto"/>
      </w:divBdr>
    </w:div>
    <w:div w:id="1028915324">
      <w:bodyDiv w:val="1"/>
      <w:marLeft w:val="0"/>
      <w:marRight w:val="0"/>
      <w:marTop w:val="0"/>
      <w:marBottom w:val="0"/>
      <w:divBdr>
        <w:top w:val="none" w:sz="0" w:space="0" w:color="auto"/>
        <w:left w:val="none" w:sz="0" w:space="0" w:color="auto"/>
        <w:bottom w:val="none" w:sz="0" w:space="0" w:color="auto"/>
        <w:right w:val="none" w:sz="0" w:space="0" w:color="auto"/>
      </w:divBdr>
    </w:div>
    <w:div w:id="1097675417">
      <w:bodyDiv w:val="1"/>
      <w:marLeft w:val="0"/>
      <w:marRight w:val="0"/>
      <w:marTop w:val="0"/>
      <w:marBottom w:val="0"/>
      <w:divBdr>
        <w:top w:val="none" w:sz="0" w:space="0" w:color="auto"/>
        <w:left w:val="none" w:sz="0" w:space="0" w:color="auto"/>
        <w:bottom w:val="none" w:sz="0" w:space="0" w:color="auto"/>
        <w:right w:val="none" w:sz="0" w:space="0" w:color="auto"/>
      </w:divBdr>
    </w:div>
    <w:div w:id="1098066228">
      <w:bodyDiv w:val="1"/>
      <w:marLeft w:val="0"/>
      <w:marRight w:val="0"/>
      <w:marTop w:val="0"/>
      <w:marBottom w:val="0"/>
      <w:divBdr>
        <w:top w:val="none" w:sz="0" w:space="0" w:color="auto"/>
        <w:left w:val="none" w:sz="0" w:space="0" w:color="auto"/>
        <w:bottom w:val="none" w:sz="0" w:space="0" w:color="auto"/>
        <w:right w:val="none" w:sz="0" w:space="0" w:color="auto"/>
      </w:divBdr>
    </w:div>
    <w:div w:id="1107428302">
      <w:bodyDiv w:val="1"/>
      <w:marLeft w:val="0"/>
      <w:marRight w:val="0"/>
      <w:marTop w:val="0"/>
      <w:marBottom w:val="0"/>
      <w:divBdr>
        <w:top w:val="none" w:sz="0" w:space="0" w:color="auto"/>
        <w:left w:val="none" w:sz="0" w:space="0" w:color="auto"/>
        <w:bottom w:val="none" w:sz="0" w:space="0" w:color="auto"/>
        <w:right w:val="none" w:sz="0" w:space="0" w:color="auto"/>
      </w:divBdr>
    </w:div>
    <w:div w:id="1113013995">
      <w:bodyDiv w:val="1"/>
      <w:marLeft w:val="0"/>
      <w:marRight w:val="0"/>
      <w:marTop w:val="0"/>
      <w:marBottom w:val="0"/>
      <w:divBdr>
        <w:top w:val="none" w:sz="0" w:space="0" w:color="auto"/>
        <w:left w:val="none" w:sz="0" w:space="0" w:color="auto"/>
        <w:bottom w:val="none" w:sz="0" w:space="0" w:color="auto"/>
        <w:right w:val="none" w:sz="0" w:space="0" w:color="auto"/>
      </w:divBdr>
    </w:div>
    <w:div w:id="1181823342">
      <w:bodyDiv w:val="1"/>
      <w:marLeft w:val="0"/>
      <w:marRight w:val="0"/>
      <w:marTop w:val="0"/>
      <w:marBottom w:val="0"/>
      <w:divBdr>
        <w:top w:val="none" w:sz="0" w:space="0" w:color="auto"/>
        <w:left w:val="none" w:sz="0" w:space="0" w:color="auto"/>
        <w:bottom w:val="none" w:sz="0" w:space="0" w:color="auto"/>
        <w:right w:val="none" w:sz="0" w:space="0" w:color="auto"/>
      </w:divBdr>
    </w:div>
    <w:div w:id="1250389963">
      <w:bodyDiv w:val="1"/>
      <w:marLeft w:val="0"/>
      <w:marRight w:val="0"/>
      <w:marTop w:val="0"/>
      <w:marBottom w:val="0"/>
      <w:divBdr>
        <w:top w:val="none" w:sz="0" w:space="0" w:color="auto"/>
        <w:left w:val="none" w:sz="0" w:space="0" w:color="auto"/>
        <w:bottom w:val="none" w:sz="0" w:space="0" w:color="auto"/>
        <w:right w:val="none" w:sz="0" w:space="0" w:color="auto"/>
      </w:divBdr>
    </w:div>
    <w:div w:id="1297906118">
      <w:bodyDiv w:val="1"/>
      <w:marLeft w:val="0"/>
      <w:marRight w:val="0"/>
      <w:marTop w:val="0"/>
      <w:marBottom w:val="0"/>
      <w:divBdr>
        <w:top w:val="none" w:sz="0" w:space="0" w:color="auto"/>
        <w:left w:val="none" w:sz="0" w:space="0" w:color="auto"/>
        <w:bottom w:val="none" w:sz="0" w:space="0" w:color="auto"/>
        <w:right w:val="none" w:sz="0" w:space="0" w:color="auto"/>
      </w:divBdr>
    </w:div>
    <w:div w:id="1317220079">
      <w:bodyDiv w:val="1"/>
      <w:marLeft w:val="0"/>
      <w:marRight w:val="0"/>
      <w:marTop w:val="0"/>
      <w:marBottom w:val="0"/>
      <w:divBdr>
        <w:top w:val="none" w:sz="0" w:space="0" w:color="auto"/>
        <w:left w:val="none" w:sz="0" w:space="0" w:color="auto"/>
        <w:bottom w:val="none" w:sz="0" w:space="0" w:color="auto"/>
        <w:right w:val="none" w:sz="0" w:space="0" w:color="auto"/>
      </w:divBdr>
    </w:div>
    <w:div w:id="1366370633">
      <w:bodyDiv w:val="1"/>
      <w:marLeft w:val="0"/>
      <w:marRight w:val="0"/>
      <w:marTop w:val="0"/>
      <w:marBottom w:val="0"/>
      <w:divBdr>
        <w:top w:val="none" w:sz="0" w:space="0" w:color="auto"/>
        <w:left w:val="none" w:sz="0" w:space="0" w:color="auto"/>
        <w:bottom w:val="none" w:sz="0" w:space="0" w:color="auto"/>
        <w:right w:val="none" w:sz="0" w:space="0" w:color="auto"/>
      </w:divBdr>
    </w:div>
    <w:div w:id="1383366638">
      <w:bodyDiv w:val="1"/>
      <w:marLeft w:val="0"/>
      <w:marRight w:val="0"/>
      <w:marTop w:val="0"/>
      <w:marBottom w:val="0"/>
      <w:divBdr>
        <w:top w:val="none" w:sz="0" w:space="0" w:color="auto"/>
        <w:left w:val="none" w:sz="0" w:space="0" w:color="auto"/>
        <w:bottom w:val="none" w:sz="0" w:space="0" w:color="auto"/>
        <w:right w:val="none" w:sz="0" w:space="0" w:color="auto"/>
      </w:divBdr>
    </w:div>
    <w:div w:id="1385564619">
      <w:bodyDiv w:val="1"/>
      <w:marLeft w:val="0"/>
      <w:marRight w:val="0"/>
      <w:marTop w:val="0"/>
      <w:marBottom w:val="0"/>
      <w:divBdr>
        <w:top w:val="none" w:sz="0" w:space="0" w:color="auto"/>
        <w:left w:val="none" w:sz="0" w:space="0" w:color="auto"/>
        <w:bottom w:val="none" w:sz="0" w:space="0" w:color="auto"/>
        <w:right w:val="none" w:sz="0" w:space="0" w:color="auto"/>
      </w:divBdr>
    </w:div>
    <w:div w:id="1463572397">
      <w:bodyDiv w:val="1"/>
      <w:marLeft w:val="0"/>
      <w:marRight w:val="0"/>
      <w:marTop w:val="0"/>
      <w:marBottom w:val="0"/>
      <w:divBdr>
        <w:top w:val="none" w:sz="0" w:space="0" w:color="auto"/>
        <w:left w:val="none" w:sz="0" w:space="0" w:color="auto"/>
        <w:bottom w:val="none" w:sz="0" w:space="0" w:color="auto"/>
        <w:right w:val="none" w:sz="0" w:space="0" w:color="auto"/>
      </w:divBdr>
    </w:div>
    <w:div w:id="1533424369">
      <w:bodyDiv w:val="1"/>
      <w:marLeft w:val="0"/>
      <w:marRight w:val="0"/>
      <w:marTop w:val="0"/>
      <w:marBottom w:val="0"/>
      <w:divBdr>
        <w:top w:val="none" w:sz="0" w:space="0" w:color="auto"/>
        <w:left w:val="none" w:sz="0" w:space="0" w:color="auto"/>
        <w:bottom w:val="none" w:sz="0" w:space="0" w:color="auto"/>
        <w:right w:val="none" w:sz="0" w:space="0" w:color="auto"/>
      </w:divBdr>
    </w:div>
    <w:div w:id="1573616202">
      <w:bodyDiv w:val="1"/>
      <w:marLeft w:val="0"/>
      <w:marRight w:val="0"/>
      <w:marTop w:val="0"/>
      <w:marBottom w:val="0"/>
      <w:divBdr>
        <w:top w:val="none" w:sz="0" w:space="0" w:color="auto"/>
        <w:left w:val="none" w:sz="0" w:space="0" w:color="auto"/>
        <w:bottom w:val="none" w:sz="0" w:space="0" w:color="auto"/>
        <w:right w:val="none" w:sz="0" w:space="0" w:color="auto"/>
      </w:divBdr>
    </w:div>
    <w:div w:id="1620184801">
      <w:bodyDiv w:val="1"/>
      <w:marLeft w:val="0"/>
      <w:marRight w:val="0"/>
      <w:marTop w:val="0"/>
      <w:marBottom w:val="0"/>
      <w:divBdr>
        <w:top w:val="none" w:sz="0" w:space="0" w:color="auto"/>
        <w:left w:val="none" w:sz="0" w:space="0" w:color="auto"/>
        <w:bottom w:val="none" w:sz="0" w:space="0" w:color="auto"/>
        <w:right w:val="none" w:sz="0" w:space="0" w:color="auto"/>
      </w:divBdr>
    </w:div>
    <w:div w:id="1680351714">
      <w:bodyDiv w:val="1"/>
      <w:marLeft w:val="0"/>
      <w:marRight w:val="0"/>
      <w:marTop w:val="0"/>
      <w:marBottom w:val="0"/>
      <w:divBdr>
        <w:top w:val="none" w:sz="0" w:space="0" w:color="auto"/>
        <w:left w:val="none" w:sz="0" w:space="0" w:color="auto"/>
        <w:bottom w:val="none" w:sz="0" w:space="0" w:color="auto"/>
        <w:right w:val="none" w:sz="0" w:space="0" w:color="auto"/>
      </w:divBdr>
    </w:div>
    <w:div w:id="1682970875">
      <w:bodyDiv w:val="1"/>
      <w:marLeft w:val="0"/>
      <w:marRight w:val="0"/>
      <w:marTop w:val="0"/>
      <w:marBottom w:val="0"/>
      <w:divBdr>
        <w:top w:val="none" w:sz="0" w:space="0" w:color="auto"/>
        <w:left w:val="none" w:sz="0" w:space="0" w:color="auto"/>
        <w:bottom w:val="none" w:sz="0" w:space="0" w:color="auto"/>
        <w:right w:val="none" w:sz="0" w:space="0" w:color="auto"/>
      </w:divBdr>
    </w:div>
    <w:div w:id="1719282476">
      <w:bodyDiv w:val="1"/>
      <w:marLeft w:val="0"/>
      <w:marRight w:val="0"/>
      <w:marTop w:val="0"/>
      <w:marBottom w:val="0"/>
      <w:divBdr>
        <w:top w:val="none" w:sz="0" w:space="0" w:color="auto"/>
        <w:left w:val="none" w:sz="0" w:space="0" w:color="auto"/>
        <w:bottom w:val="none" w:sz="0" w:space="0" w:color="auto"/>
        <w:right w:val="none" w:sz="0" w:space="0" w:color="auto"/>
      </w:divBdr>
    </w:div>
    <w:div w:id="1734816257">
      <w:bodyDiv w:val="1"/>
      <w:marLeft w:val="0"/>
      <w:marRight w:val="0"/>
      <w:marTop w:val="0"/>
      <w:marBottom w:val="0"/>
      <w:divBdr>
        <w:top w:val="none" w:sz="0" w:space="0" w:color="auto"/>
        <w:left w:val="none" w:sz="0" w:space="0" w:color="auto"/>
        <w:bottom w:val="none" w:sz="0" w:space="0" w:color="auto"/>
        <w:right w:val="none" w:sz="0" w:space="0" w:color="auto"/>
      </w:divBdr>
    </w:div>
    <w:div w:id="1793205092">
      <w:bodyDiv w:val="1"/>
      <w:marLeft w:val="0"/>
      <w:marRight w:val="0"/>
      <w:marTop w:val="0"/>
      <w:marBottom w:val="0"/>
      <w:divBdr>
        <w:top w:val="none" w:sz="0" w:space="0" w:color="auto"/>
        <w:left w:val="none" w:sz="0" w:space="0" w:color="auto"/>
        <w:bottom w:val="none" w:sz="0" w:space="0" w:color="auto"/>
        <w:right w:val="none" w:sz="0" w:space="0" w:color="auto"/>
      </w:divBdr>
    </w:div>
    <w:div w:id="1800109190">
      <w:bodyDiv w:val="1"/>
      <w:marLeft w:val="0"/>
      <w:marRight w:val="0"/>
      <w:marTop w:val="0"/>
      <w:marBottom w:val="0"/>
      <w:divBdr>
        <w:top w:val="none" w:sz="0" w:space="0" w:color="auto"/>
        <w:left w:val="none" w:sz="0" w:space="0" w:color="auto"/>
        <w:bottom w:val="none" w:sz="0" w:space="0" w:color="auto"/>
        <w:right w:val="none" w:sz="0" w:space="0" w:color="auto"/>
      </w:divBdr>
    </w:div>
    <w:div w:id="1828788407">
      <w:bodyDiv w:val="1"/>
      <w:marLeft w:val="0"/>
      <w:marRight w:val="0"/>
      <w:marTop w:val="0"/>
      <w:marBottom w:val="0"/>
      <w:divBdr>
        <w:top w:val="none" w:sz="0" w:space="0" w:color="auto"/>
        <w:left w:val="none" w:sz="0" w:space="0" w:color="auto"/>
        <w:bottom w:val="none" w:sz="0" w:space="0" w:color="auto"/>
        <w:right w:val="none" w:sz="0" w:space="0" w:color="auto"/>
      </w:divBdr>
    </w:div>
    <w:div w:id="1831828483">
      <w:bodyDiv w:val="1"/>
      <w:marLeft w:val="0"/>
      <w:marRight w:val="0"/>
      <w:marTop w:val="0"/>
      <w:marBottom w:val="0"/>
      <w:divBdr>
        <w:top w:val="none" w:sz="0" w:space="0" w:color="auto"/>
        <w:left w:val="none" w:sz="0" w:space="0" w:color="auto"/>
        <w:bottom w:val="none" w:sz="0" w:space="0" w:color="auto"/>
        <w:right w:val="none" w:sz="0" w:space="0" w:color="auto"/>
      </w:divBdr>
    </w:div>
    <w:div w:id="1872839328">
      <w:bodyDiv w:val="1"/>
      <w:marLeft w:val="0"/>
      <w:marRight w:val="0"/>
      <w:marTop w:val="0"/>
      <w:marBottom w:val="0"/>
      <w:divBdr>
        <w:top w:val="none" w:sz="0" w:space="0" w:color="auto"/>
        <w:left w:val="none" w:sz="0" w:space="0" w:color="auto"/>
        <w:bottom w:val="none" w:sz="0" w:space="0" w:color="auto"/>
        <w:right w:val="none" w:sz="0" w:space="0" w:color="auto"/>
      </w:divBdr>
    </w:div>
    <w:div w:id="1912305392">
      <w:bodyDiv w:val="1"/>
      <w:marLeft w:val="0"/>
      <w:marRight w:val="0"/>
      <w:marTop w:val="0"/>
      <w:marBottom w:val="0"/>
      <w:divBdr>
        <w:top w:val="none" w:sz="0" w:space="0" w:color="auto"/>
        <w:left w:val="none" w:sz="0" w:space="0" w:color="auto"/>
        <w:bottom w:val="none" w:sz="0" w:space="0" w:color="auto"/>
        <w:right w:val="none" w:sz="0" w:space="0" w:color="auto"/>
      </w:divBdr>
    </w:div>
    <w:div w:id="1931963468">
      <w:bodyDiv w:val="1"/>
      <w:marLeft w:val="0"/>
      <w:marRight w:val="0"/>
      <w:marTop w:val="0"/>
      <w:marBottom w:val="0"/>
      <w:divBdr>
        <w:top w:val="none" w:sz="0" w:space="0" w:color="auto"/>
        <w:left w:val="none" w:sz="0" w:space="0" w:color="auto"/>
        <w:bottom w:val="none" w:sz="0" w:space="0" w:color="auto"/>
        <w:right w:val="none" w:sz="0" w:space="0" w:color="auto"/>
      </w:divBdr>
    </w:div>
    <w:div w:id="2048411930">
      <w:bodyDiv w:val="1"/>
      <w:marLeft w:val="0"/>
      <w:marRight w:val="0"/>
      <w:marTop w:val="0"/>
      <w:marBottom w:val="0"/>
      <w:divBdr>
        <w:top w:val="none" w:sz="0" w:space="0" w:color="auto"/>
        <w:left w:val="none" w:sz="0" w:space="0" w:color="auto"/>
        <w:bottom w:val="none" w:sz="0" w:space="0" w:color="auto"/>
        <w:right w:val="none" w:sz="0" w:space="0" w:color="auto"/>
      </w:divBdr>
    </w:div>
    <w:div w:id="2082751042">
      <w:bodyDiv w:val="1"/>
      <w:marLeft w:val="0"/>
      <w:marRight w:val="0"/>
      <w:marTop w:val="0"/>
      <w:marBottom w:val="0"/>
      <w:divBdr>
        <w:top w:val="none" w:sz="0" w:space="0" w:color="auto"/>
        <w:left w:val="none" w:sz="0" w:space="0" w:color="auto"/>
        <w:bottom w:val="none" w:sz="0" w:space="0" w:color="auto"/>
        <w:right w:val="none" w:sz="0" w:space="0" w:color="auto"/>
      </w:divBdr>
    </w:div>
    <w:div w:id="2103185792">
      <w:bodyDiv w:val="1"/>
      <w:marLeft w:val="0"/>
      <w:marRight w:val="0"/>
      <w:marTop w:val="0"/>
      <w:marBottom w:val="0"/>
      <w:divBdr>
        <w:top w:val="none" w:sz="0" w:space="0" w:color="auto"/>
        <w:left w:val="none" w:sz="0" w:space="0" w:color="auto"/>
        <w:bottom w:val="none" w:sz="0" w:space="0" w:color="auto"/>
        <w:right w:val="none" w:sz="0" w:space="0" w:color="auto"/>
      </w:divBdr>
    </w:div>
    <w:div w:id="21226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karachi@goethe.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Goethe 2010-12-21">
      <a:dk1>
        <a:sysClr val="windowText" lastClr="000000"/>
      </a:dk1>
      <a:lt1>
        <a:sysClr val="window" lastClr="FFFFFF"/>
      </a:lt1>
      <a:dk2>
        <a:srgbClr val="502300"/>
      </a:dk2>
      <a:lt2>
        <a:srgbClr val="C8B987"/>
      </a:lt2>
      <a:accent1>
        <a:srgbClr val="A0C814"/>
      </a:accent1>
      <a:accent2>
        <a:srgbClr val="374105"/>
      </a:accent2>
      <a:accent3>
        <a:srgbClr val="59004A"/>
      </a:accent3>
      <a:accent4>
        <a:srgbClr val="5AC8F5"/>
      </a:accent4>
      <a:accent5>
        <a:srgbClr val="003969"/>
      </a:accent5>
      <a:accent6>
        <a:srgbClr val="EB6400"/>
      </a:accent6>
      <a:hlink>
        <a:srgbClr val="000000"/>
      </a:hlink>
      <a:folHlink>
        <a:srgbClr val="000000"/>
      </a:folHlink>
    </a:clrScheme>
    <a:fontScheme name="Goethe Final">
      <a:majorFont>
        <a:latin typeface="Goethe FF Clan"/>
        <a:ea typeface=""/>
        <a:cs typeface=""/>
      </a:majorFont>
      <a:minorFont>
        <a:latin typeface="Goethe FF Cl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ortierung xmlns="3e12fd01-6448-4f2f-853e-5305243100f8">3</Sortierung>
    <Zentrale xmlns="3e12fd01-6448-4f2f-853e-5305243100f8">Zentrale Dienste</Zentrale>
    <Sortierung_2 xmlns="3e12fd01-6448-4f2f-853e-5305243100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5D612CA37872B4DA4034106F741D008" ma:contentTypeVersion="9" ma:contentTypeDescription="Ein neues Dokument erstellen." ma:contentTypeScope="" ma:versionID="137380e2e9150dde5af1b9e34ec86e57">
  <xsd:schema xmlns:xsd="http://www.w3.org/2001/XMLSchema" xmlns:xs="http://www.w3.org/2001/XMLSchema" xmlns:p="http://schemas.microsoft.com/office/2006/metadata/properties" xmlns:ns2="3e12fd01-6448-4f2f-853e-5305243100f8" targetNamespace="http://schemas.microsoft.com/office/2006/metadata/properties" ma:root="true" ma:fieldsID="76bed72af35e059423f9ffa535cca2fa" ns2:_="">
    <xsd:import namespace="3e12fd01-6448-4f2f-853e-5305243100f8"/>
    <xsd:element name="properties">
      <xsd:complexType>
        <xsd:sequence>
          <xsd:element name="documentManagement">
            <xsd:complexType>
              <xsd:all>
                <xsd:element ref="ns2:Sortierung" minOccurs="0"/>
                <xsd:element ref="ns2:Zentrale" minOccurs="0"/>
                <xsd:element ref="ns2:MediaServiceMetadata" minOccurs="0"/>
                <xsd:element ref="ns2:MediaServiceFastMetadata" minOccurs="0"/>
                <xsd:element ref="ns2:Sortierung_2"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2fd01-6448-4f2f-853e-5305243100f8" elementFormDefault="qualified">
    <xsd:import namespace="http://schemas.microsoft.com/office/2006/documentManagement/types"/>
    <xsd:import namespace="http://schemas.microsoft.com/office/infopath/2007/PartnerControls"/>
    <xsd:element name="Sortierung" ma:index="4" nillable="true" ma:displayName="Sortierung" ma:default="Geben Sie Auswahl Nr. 1 ein" ma:format="Dropdown" ma:internalName="Sortierung" ma:readOnly="false">
      <xsd:simpleType>
        <xsd:restriction base="dms:Choice">
          <xsd:enumeration value="Geben Sie Auswahl Nr. 1 ein"/>
          <xsd:enumeration value="Geben Sie Auswahl Nr. 2 ein."/>
          <xsd:enumeration value="Geben Sie Auswahl Nr. 3 ein."/>
        </xsd:restriction>
      </xsd:simpleType>
    </xsd:element>
    <xsd:element name="Zentrale" ma:index="5" nillable="true" ma:displayName="Zentrale" ma:default="Zentrale Dienste" ma:internalName="Zentrale" ma:readOnly="false">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ortierung_2" ma:index="12" nillable="true" ma:displayName="Sortierung_2" ma:internalName="Sortierung_2">
      <xsd:simpleType>
        <xsd:restriction base="dms:Number"/>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9B57F-4431-45B3-B83E-0E013059A4C5}">
  <ds:schemaRefs>
    <ds:schemaRef ds:uri="http://schemas.microsoft.com/office/2006/documentManagement/types"/>
    <ds:schemaRef ds:uri="http://purl.org/dc/terms/"/>
    <ds:schemaRef ds:uri="http://purl.org/dc/elements/1.1/"/>
    <ds:schemaRef ds:uri="3e12fd01-6448-4f2f-853e-5305243100f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D1650C5-CD14-4784-8D43-A599D28D8648}">
  <ds:schemaRefs>
    <ds:schemaRef ds:uri="http://schemas.microsoft.com/sharepoint/v3/contenttype/forms"/>
  </ds:schemaRefs>
</ds:datastoreItem>
</file>

<file path=customXml/itemProps3.xml><?xml version="1.0" encoding="utf-8"?>
<ds:datastoreItem xmlns:ds="http://schemas.openxmlformats.org/officeDocument/2006/customXml" ds:itemID="{4E8942E8-1E21-4AEA-9EC9-01F5DF6064EA}">
  <ds:schemaRefs>
    <ds:schemaRef ds:uri="http://schemas.openxmlformats.org/officeDocument/2006/bibliography"/>
  </ds:schemaRefs>
</ds:datastoreItem>
</file>

<file path=customXml/itemProps4.xml><?xml version="1.0" encoding="utf-8"?>
<ds:datastoreItem xmlns:ds="http://schemas.openxmlformats.org/officeDocument/2006/customXml" ds:itemID="{3357EE21-C0E3-4B5D-990F-2C38F33B4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2fd01-6448-4f2f-853e-530524310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1133</Words>
  <Characters>7145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Briefvorlage</vt:lpstr>
    </vt:vector>
  </TitlesOfParts>
  <Company>Goethe-Institut</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Farooq, Hassan</dc:creator>
  <dc:description>Template: 2011-01-10</dc:description>
  <cp:lastModifiedBy>Farooq, Hassan</cp:lastModifiedBy>
  <cp:revision>6</cp:revision>
  <cp:lastPrinted>2024-08-19T12:13:00Z</cp:lastPrinted>
  <dcterms:created xsi:type="dcterms:W3CDTF">2024-11-05T07:29:00Z</dcterms:created>
  <dcterms:modified xsi:type="dcterms:W3CDTF">2024-11-05T09:39:00Z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vt:r8>
  </property>
  <property fmtid="{D5CDD505-2E9C-101B-9397-08002B2CF9AE}" pid="3" name="ContentTypeId">
    <vt:lpwstr>0x010100E5D612CA37872B4DA4034106F741D008</vt:lpwstr>
  </property>
</Properties>
</file>