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0AE6" w14:textId="4C07F7B9" w:rsidR="006F536B" w:rsidRPr="006F536B" w:rsidRDefault="00D026E1" w:rsidP="006F536B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 xml:space="preserve">Aufgaben zu den SpachSnacks </w:t>
      </w:r>
      <w:r w:rsidR="00F626FF" w:rsidRPr="006F536B">
        <w:rPr>
          <w:rFonts w:ascii="Goethe FF Clan" w:hAnsi="Goethe FF Clan"/>
          <w:b/>
        </w:rPr>
        <w:t>–</w:t>
      </w:r>
      <w:r w:rsidRPr="006F536B">
        <w:rPr>
          <w:rFonts w:ascii="Goethe FF Clan" w:hAnsi="Goethe FF Clan"/>
          <w:b/>
        </w:rPr>
        <w:t xml:space="preserve"> Video</w:t>
      </w:r>
      <w:r w:rsidR="00F626FF" w:rsidRPr="006F536B">
        <w:rPr>
          <w:rFonts w:ascii="Goethe FF Clan" w:hAnsi="Goethe FF Clan"/>
          <w:b/>
        </w:rPr>
        <w:t xml:space="preserve"> </w:t>
      </w:r>
      <w:r w:rsidR="002F6277" w:rsidRPr="006F536B">
        <w:rPr>
          <w:rFonts w:ascii="Goethe FF Clan" w:hAnsi="Goethe FF Clan"/>
          <w:b/>
        </w:rPr>
        <w:t>1</w:t>
      </w:r>
      <w:r w:rsidR="000C2CEB">
        <w:rPr>
          <w:rFonts w:ascii="Goethe FF Clan" w:hAnsi="Goethe FF Clan"/>
          <w:b/>
        </w:rPr>
        <w:t>1</w:t>
      </w:r>
    </w:p>
    <w:p w14:paraId="0871DF21" w14:textId="77777777" w:rsidR="00ED6323" w:rsidRPr="00ED6323" w:rsidRDefault="00ED6323" w:rsidP="006F536B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6F6F411C" w14:textId="38C21379" w:rsidR="006F536B" w:rsidRPr="006F536B" w:rsidRDefault="006F536B" w:rsidP="006F536B">
      <w:pPr>
        <w:spacing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>1. Was bedeutet „über Gott und die Welt reden“?</w:t>
      </w:r>
    </w:p>
    <w:p w14:paraId="1A21C69C" w14:textId="77777777" w:rsidR="006F536B" w:rsidRPr="006F536B" w:rsidRDefault="006F536B" w:rsidP="006F536B">
      <w:pPr>
        <w:spacing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>a) über Religion sprechen</w:t>
      </w:r>
    </w:p>
    <w:p w14:paraId="1CCD16D5" w14:textId="77777777" w:rsidR="006F536B" w:rsidRPr="006F536B" w:rsidRDefault="006F536B" w:rsidP="006F536B">
      <w:pPr>
        <w:spacing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>b) über alles Mögliche sprechen</w:t>
      </w:r>
    </w:p>
    <w:p w14:paraId="02F199C9" w14:textId="77777777" w:rsidR="006F536B" w:rsidRPr="006F536B" w:rsidRDefault="006F536B" w:rsidP="006F536B">
      <w:pPr>
        <w:spacing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>c) über die Natur sprechen</w:t>
      </w:r>
    </w:p>
    <w:p w14:paraId="09A57489" w14:textId="77777777" w:rsidR="006F536B" w:rsidRPr="006F536B" w:rsidRDefault="006F536B" w:rsidP="006F536B">
      <w:pPr>
        <w:spacing w:line="360" w:lineRule="auto"/>
        <w:rPr>
          <w:rFonts w:ascii="Goethe FF Clan" w:hAnsi="Goethe FF Clan"/>
        </w:rPr>
      </w:pPr>
    </w:p>
    <w:p w14:paraId="2CB8A28F" w14:textId="72AFD443" w:rsidR="006F536B" w:rsidRDefault="006F536B" w:rsidP="006F536B">
      <w:pPr>
        <w:spacing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>2. Das Café oder der Kaffee? Was ist was?</w:t>
      </w:r>
    </w:p>
    <w:p w14:paraId="2269F668" w14:textId="77777777" w:rsidR="00ED6323" w:rsidRPr="00ED6323" w:rsidRDefault="00ED6323" w:rsidP="006F536B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53"/>
        <w:gridCol w:w="4459"/>
      </w:tblGrid>
      <w:tr w:rsidR="006F536B" w:rsidRPr="006F536B" w14:paraId="4234F4CC" w14:textId="77777777" w:rsidTr="0054625A">
        <w:tc>
          <w:tcPr>
            <w:tcW w:w="4606" w:type="dxa"/>
          </w:tcPr>
          <w:p w14:paraId="424118AF" w14:textId="77777777" w:rsidR="006F536B" w:rsidRPr="006F536B" w:rsidRDefault="006F536B" w:rsidP="006F536B">
            <w:pPr>
              <w:spacing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  <w:noProof/>
              </w:rPr>
              <w:drawing>
                <wp:inline distT="0" distB="0" distL="0" distR="0" wp14:anchorId="5765567D" wp14:editId="1AC7F515">
                  <wp:extent cx="1622714" cy="1622714"/>
                  <wp:effectExtent l="19050" t="0" r="0" b="0"/>
                  <wp:docPr id="1" name="Obraz 1" descr="Ein Bild, das Henkelbecher, Kaffeetasse, Geschirr, Trinkgefä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Ein Bild, das Henkelbecher, Kaffeetasse, Geschirr, Trinkgefäß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633" cy="1622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565CD3C4" w14:textId="77777777" w:rsidR="006F536B" w:rsidRPr="006F536B" w:rsidRDefault="006F536B" w:rsidP="006F536B">
            <w:pPr>
              <w:spacing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  <w:noProof/>
              </w:rPr>
              <w:drawing>
                <wp:inline distT="0" distB="0" distL="0" distR="0" wp14:anchorId="3F2C2AE1" wp14:editId="1C75CBDD">
                  <wp:extent cx="2571935" cy="1447800"/>
                  <wp:effectExtent l="19050" t="0" r="0" b="0"/>
                  <wp:docPr id="1451116242" name="Obraz 7" descr="D:\SprachSnacks\Thema11\jpeg\thema11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SprachSnacks\Thema11\jpeg\thema11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340" cy="1445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36B" w:rsidRPr="006F536B" w14:paraId="2EE1FBFC" w14:textId="77777777" w:rsidTr="0054625A">
        <w:tc>
          <w:tcPr>
            <w:tcW w:w="4606" w:type="dxa"/>
          </w:tcPr>
          <w:p w14:paraId="04A013D9" w14:textId="77777777" w:rsidR="006F536B" w:rsidRPr="006F536B" w:rsidRDefault="006F536B" w:rsidP="006F536B">
            <w:pPr>
              <w:spacing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Das ist eine Tasse _________ .</w:t>
            </w:r>
          </w:p>
        </w:tc>
        <w:tc>
          <w:tcPr>
            <w:tcW w:w="4606" w:type="dxa"/>
          </w:tcPr>
          <w:p w14:paraId="0C26283A" w14:textId="77777777" w:rsidR="006F536B" w:rsidRPr="006F536B" w:rsidRDefault="006F536B" w:rsidP="006F536B">
            <w:pPr>
              <w:spacing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Die Freunde sind im ___________.</w:t>
            </w:r>
          </w:p>
        </w:tc>
      </w:tr>
    </w:tbl>
    <w:p w14:paraId="2E8CADE4" w14:textId="77777777" w:rsidR="006F536B" w:rsidRPr="006F536B" w:rsidRDefault="006F536B" w:rsidP="006F536B">
      <w:pPr>
        <w:spacing w:line="360" w:lineRule="auto"/>
        <w:rPr>
          <w:rFonts w:ascii="Goethe FF Clan" w:hAnsi="Goethe FF Clan"/>
        </w:rPr>
      </w:pPr>
    </w:p>
    <w:p w14:paraId="7030C41A" w14:textId="644782C7" w:rsidR="006F536B" w:rsidRDefault="006F536B" w:rsidP="006F536B">
      <w:pPr>
        <w:spacing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>3. Das Wiener Kaffeehaus. Setz</w:t>
      </w:r>
      <w:r w:rsidR="00ED6323">
        <w:rPr>
          <w:rFonts w:ascii="Goethe FF Clan" w:hAnsi="Goethe FF Clan"/>
          <w:b/>
        </w:rPr>
        <w:t>e</w:t>
      </w:r>
      <w:r w:rsidRPr="006F536B">
        <w:rPr>
          <w:rFonts w:ascii="Goethe FF Clan" w:hAnsi="Goethe FF Clan"/>
          <w:b/>
        </w:rPr>
        <w:t xml:space="preserve"> die Wörter in die passenden Lücken.</w:t>
      </w:r>
    </w:p>
    <w:p w14:paraId="72455229" w14:textId="77777777" w:rsidR="00ED6323" w:rsidRPr="00ED6323" w:rsidRDefault="00ED6323" w:rsidP="006F536B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19E00F03" w14:textId="773B3C77" w:rsidR="006F536B" w:rsidRPr="006F536B" w:rsidRDefault="006F536B" w:rsidP="006F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  <w:bCs/>
        </w:rPr>
      </w:pPr>
      <w:r w:rsidRPr="006F536B">
        <w:rPr>
          <w:rFonts w:ascii="Goethe FF Clan" w:hAnsi="Goethe FF Clan"/>
          <w:bCs/>
        </w:rPr>
        <w:t xml:space="preserve">Kaffeebohnen Rendezvous Bürger Tageszeitung </w:t>
      </w:r>
    </w:p>
    <w:p w14:paraId="43AC996A" w14:textId="77777777" w:rsidR="006F536B" w:rsidRPr="006F536B" w:rsidRDefault="006F536B" w:rsidP="006F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  <w:bCs/>
        </w:rPr>
      </w:pPr>
      <w:r w:rsidRPr="006F536B">
        <w:rPr>
          <w:rFonts w:ascii="Goethe FF Clan" w:hAnsi="Goethe FF Clan"/>
          <w:bCs/>
        </w:rPr>
        <w:t>Ober Leitungswasser Kuchen Legende</w:t>
      </w:r>
    </w:p>
    <w:p w14:paraId="52E724C9" w14:textId="77777777" w:rsidR="006F536B" w:rsidRPr="00ED6323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sz w:val="10"/>
          <w:szCs w:val="10"/>
        </w:rPr>
      </w:pPr>
    </w:p>
    <w:p w14:paraId="4F86619B" w14:textId="62438235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 xml:space="preserve">Das </w:t>
      </w:r>
      <w:r w:rsidRPr="006F536B">
        <w:rPr>
          <w:rFonts w:ascii="Goethe FF Clan" w:hAnsi="Goethe FF Clan"/>
          <w:i/>
          <w:iCs/>
        </w:rPr>
        <w:t>Wiener Kaffeehaus</w:t>
      </w:r>
      <w:r w:rsidRPr="006F536B">
        <w:rPr>
          <w:rFonts w:ascii="Goethe FF Clan" w:hAnsi="Goethe FF Clan"/>
        </w:rPr>
        <w:t xml:space="preserve"> ist eine klassische und traditionsreiche Institution in Wien. Ein typisches Wiener Café ist weit mehr als ein Lokal, in dem man Kaffee trinkt und </w:t>
      </w:r>
      <w:r w:rsidRPr="006F536B">
        <w:rPr>
          <w:rFonts w:ascii="Goethe FF Clan" w:hAnsi="Goethe FF Clan"/>
          <w:b/>
        </w:rPr>
        <w:t>_____________</w:t>
      </w:r>
      <w:r w:rsidRPr="006F536B">
        <w:rPr>
          <w:rFonts w:ascii="Goethe FF Clan" w:hAnsi="Goethe FF Clan"/>
        </w:rPr>
        <w:t xml:space="preserve">isst. Es ist das Wohnzimmer der Wiener. Hier trifft man sich mit Bekannten und Freunden und macht Geschäftstermine und hat natürlich auch </w:t>
      </w:r>
      <w:r w:rsidRPr="006F536B">
        <w:rPr>
          <w:rFonts w:ascii="Goethe FF Clan" w:hAnsi="Goethe FF Clan"/>
          <w:b/>
        </w:rPr>
        <w:t>_____________</w:t>
      </w:r>
      <w:r w:rsidRPr="006F536B">
        <w:rPr>
          <w:rFonts w:ascii="Goethe FF Clan" w:hAnsi="Goethe FF Clan"/>
        </w:rPr>
        <w:t xml:space="preserve">. Es ist aber auch durchaus üblich, allein und gemütlich seinen Kaffee zu genießen, die </w:t>
      </w:r>
      <w:r w:rsidRPr="006F536B">
        <w:rPr>
          <w:rFonts w:ascii="Goethe FF Clan" w:hAnsi="Goethe FF Clan"/>
          <w:b/>
        </w:rPr>
        <w:t>_____________</w:t>
      </w:r>
      <w:r w:rsidRPr="006F536B">
        <w:rPr>
          <w:rFonts w:ascii="Goethe FF Clan" w:hAnsi="Goethe FF Clan"/>
        </w:rPr>
        <w:t xml:space="preserve"> zu lesen oder das Treiben im Lokal und auf der Straße zu beobachten.</w:t>
      </w:r>
    </w:p>
    <w:p w14:paraId="21A322A9" w14:textId="77777777" w:rsid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 xml:space="preserve">Die </w:t>
      </w:r>
      <w:r w:rsidRPr="006F536B">
        <w:rPr>
          <w:rFonts w:ascii="Goethe FF Clan" w:hAnsi="Goethe FF Clan"/>
          <w:b/>
        </w:rPr>
        <w:t>_____________</w:t>
      </w:r>
      <w:r w:rsidRPr="006F536B"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>be</w:t>
      </w:r>
      <w:r w:rsidRPr="006F536B">
        <w:rPr>
          <w:rFonts w:ascii="Goethe FF Clan" w:hAnsi="Goethe FF Clan"/>
        </w:rPr>
        <w:t xml:space="preserve">sagt, dass die ersten Kaffeehäuser in Wien nach dem Ende der Zweiten Türkenbelagerung Wiens 1683 eröffnet wurden: Die von den Osmanen in Säcken zurückgelassenen </w:t>
      </w:r>
      <w:r w:rsidRPr="006F536B">
        <w:rPr>
          <w:rFonts w:ascii="Goethe FF Clan" w:hAnsi="Goethe FF Clan"/>
          <w:b/>
        </w:rPr>
        <w:t>_____________</w:t>
      </w:r>
      <w:r w:rsidRPr="006F536B">
        <w:rPr>
          <w:rFonts w:ascii="Goethe FF Clan" w:hAnsi="Goethe FF Clan"/>
        </w:rPr>
        <w:t xml:space="preserve"> wurden vorerst für Kamelfutter gehalten. </w:t>
      </w:r>
      <w:r w:rsidRPr="006F536B">
        <w:rPr>
          <w:rFonts w:ascii="Goethe FF Clan" w:hAnsi="Goethe FF Clan"/>
        </w:rPr>
        <w:br/>
      </w:r>
    </w:p>
    <w:p w14:paraId="715B58F0" w14:textId="0A755EC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lastRenderedPageBreak/>
        <w:t xml:space="preserve">Ein polnischer Armeeoffizier namens </w:t>
      </w:r>
      <w:hyperlink r:id="rId10" w:tgtFrame="_blank" w:history="1">
        <w:r w:rsidRPr="006F536B">
          <w:rPr>
            <w:rStyle w:val="Hyperlink"/>
            <w:rFonts w:ascii="Goethe FF Clan" w:hAnsi="Goethe FF Clan"/>
            <w:iCs/>
          </w:rPr>
          <w:t>Kolschitzky</w:t>
        </w:r>
      </w:hyperlink>
      <w:r w:rsidRPr="006F536B">
        <w:rPr>
          <w:rFonts w:ascii="Goethe FF Clan" w:hAnsi="Goethe FF Clan"/>
        </w:rPr>
        <w:t xml:space="preserve"> eröffnete er in Wien das erste Kaffeehaus und wurde zum Begründer der </w:t>
      </w:r>
      <w:r w:rsidRPr="006F536B">
        <w:rPr>
          <w:rFonts w:ascii="Goethe FF Clan" w:hAnsi="Goethe FF Clan"/>
          <w:i/>
          <w:iCs/>
        </w:rPr>
        <w:t>Wiener Kaffeehaustradition</w:t>
      </w:r>
      <w:r w:rsidRPr="006F536B">
        <w:rPr>
          <w:rFonts w:ascii="Goethe FF Clan" w:hAnsi="Goethe FF Clan"/>
        </w:rPr>
        <w:t>.</w:t>
      </w:r>
    </w:p>
    <w:p w14:paraId="586FE307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 xml:space="preserve">Die Popularität der Kaffeehäuser in Wien ist weiterhin sehr hoch, ebenso wie die Bedeutung des Kaffeehauses für das soziale Leben der Wiener </w:t>
      </w:r>
      <w:r w:rsidRPr="006F536B">
        <w:rPr>
          <w:rFonts w:ascii="Goethe FF Clan" w:hAnsi="Goethe FF Clan"/>
          <w:b/>
        </w:rPr>
        <w:t>_____________</w:t>
      </w:r>
      <w:r w:rsidRPr="006F536B">
        <w:rPr>
          <w:rFonts w:ascii="Goethe FF Clan" w:hAnsi="Goethe FF Clan"/>
        </w:rPr>
        <w:t xml:space="preserve">. Es ist völlig normal, stundenlang bei einer einzigen Tasse Kaffee im Kaffeehaus zu verbringen. Zum Kaffee wird klassischerweise ein Glas </w:t>
      </w:r>
      <w:r w:rsidRPr="006F536B">
        <w:rPr>
          <w:rFonts w:ascii="Goethe FF Clan" w:hAnsi="Goethe FF Clan"/>
          <w:b/>
        </w:rPr>
        <w:t>_____________</w:t>
      </w:r>
      <w:r w:rsidRPr="006F536B">
        <w:rPr>
          <w:rFonts w:ascii="Goethe FF Clan" w:hAnsi="Goethe FF Clan"/>
        </w:rPr>
        <w:t xml:space="preserve"> serviert, das bei einem längeren Aufenthalt vom </w:t>
      </w:r>
      <w:r w:rsidRPr="006F536B">
        <w:rPr>
          <w:rFonts w:ascii="Goethe FF Clan" w:hAnsi="Goethe FF Clan"/>
          <w:b/>
        </w:rPr>
        <w:t>_____________</w:t>
      </w:r>
      <w:r w:rsidRPr="006F536B">
        <w:rPr>
          <w:rFonts w:ascii="Goethe FF Clan" w:hAnsi="Goethe FF Clan"/>
        </w:rPr>
        <w:t xml:space="preserve"> selbstverständlich regelmäßig nachgefüllt wird. Man hat in einem traditionellen Kaffeehaus niemals das Gefühl, einem anderen Gast Platz machen zu müssen. </w:t>
      </w:r>
    </w:p>
    <w:p w14:paraId="0D3561D1" w14:textId="77777777" w:rsidR="006F536B" w:rsidRPr="006F536B" w:rsidRDefault="006F536B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33DF2E9F" w14:textId="686DED72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>4. Ordne die Dialoge.</w:t>
      </w:r>
    </w:p>
    <w:p w14:paraId="140C5C1C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  <w:bCs/>
        </w:rPr>
      </w:pPr>
      <w:r w:rsidRPr="006F536B">
        <w:rPr>
          <w:rFonts w:ascii="Goethe FF Clan" w:hAnsi="Goethe FF Clan"/>
          <w:b/>
          <w:bCs/>
        </w:rPr>
        <w:t>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9"/>
        <w:gridCol w:w="7473"/>
      </w:tblGrid>
      <w:tr w:rsidR="006F536B" w:rsidRPr="006F536B" w14:paraId="6E5A2954" w14:textId="77777777" w:rsidTr="0054625A">
        <w:tc>
          <w:tcPr>
            <w:tcW w:w="817" w:type="dxa"/>
          </w:tcPr>
          <w:p w14:paraId="3936698D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777C15B8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Einen schwarzen Kaffee, bitte.</w:t>
            </w:r>
          </w:p>
        </w:tc>
      </w:tr>
      <w:tr w:rsidR="006F536B" w:rsidRPr="006F536B" w14:paraId="14DFB2B6" w14:textId="77777777" w:rsidTr="0054625A">
        <w:tc>
          <w:tcPr>
            <w:tcW w:w="817" w:type="dxa"/>
          </w:tcPr>
          <w:p w14:paraId="13F07487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0AB32002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Guten Tag. Was darf ich Ihnen bringen?</w:t>
            </w:r>
          </w:p>
        </w:tc>
      </w:tr>
      <w:tr w:rsidR="006F536B" w:rsidRPr="006F536B" w14:paraId="1D315EB4" w14:textId="77777777" w:rsidTr="0054625A">
        <w:tc>
          <w:tcPr>
            <w:tcW w:w="817" w:type="dxa"/>
          </w:tcPr>
          <w:p w14:paraId="64D7BC9E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436BE4B2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Nein, danke.</w:t>
            </w:r>
          </w:p>
        </w:tc>
      </w:tr>
      <w:tr w:rsidR="006F536B" w:rsidRPr="006F536B" w14:paraId="53DD5379" w14:textId="77777777" w:rsidTr="0054625A">
        <w:tc>
          <w:tcPr>
            <w:tcW w:w="817" w:type="dxa"/>
          </w:tcPr>
          <w:p w14:paraId="0A0AD14C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5C0C0309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Darf es sonst noch etwas sein?</w:t>
            </w:r>
          </w:p>
        </w:tc>
      </w:tr>
    </w:tbl>
    <w:p w14:paraId="6CD835AD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3D901D31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  <w:bCs/>
        </w:rPr>
      </w:pPr>
      <w:r w:rsidRPr="006F536B">
        <w:rPr>
          <w:rFonts w:ascii="Goethe FF Clan" w:hAnsi="Goethe FF Clan"/>
          <w:b/>
          <w:bCs/>
        </w:rPr>
        <w:t>b.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8"/>
        <w:gridCol w:w="7474"/>
      </w:tblGrid>
      <w:tr w:rsidR="006F536B" w:rsidRPr="006F536B" w14:paraId="3529A004" w14:textId="77777777" w:rsidTr="0054625A">
        <w:tc>
          <w:tcPr>
            <w:tcW w:w="817" w:type="dxa"/>
          </w:tcPr>
          <w:p w14:paraId="5CBCB7A4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4EDDFC6C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Zusammen oder getrennt?</w:t>
            </w:r>
          </w:p>
        </w:tc>
      </w:tr>
      <w:tr w:rsidR="006F536B" w:rsidRPr="006F536B" w14:paraId="00A2BA94" w14:textId="77777777" w:rsidTr="0054625A">
        <w:tc>
          <w:tcPr>
            <w:tcW w:w="817" w:type="dxa"/>
          </w:tcPr>
          <w:p w14:paraId="18EC78B2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42DF03D4" w14:textId="2CD59B4B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Das macht 6,50 €.</w:t>
            </w:r>
          </w:p>
        </w:tc>
      </w:tr>
      <w:tr w:rsidR="006F536B" w:rsidRPr="006F536B" w14:paraId="6EB6A930" w14:textId="77777777" w:rsidTr="0054625A">
        <w:tc>
          <w:tcPr>
            <w:tcW w:w="817" w:type="dxa"/>
          </w:tcPr>
          <w:p w14:paraId="7DDC7C14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0E9113F0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Zusammen.</w:t>
            </w:r>
          </w:p>
        </w:tc>
      </w:tr>
      <w:tr w:rsidR="006F536B" w:rsidRPr="006F536B" w14:paraId="344343AA" w14:textId="77777777" w:rsidTr="0054625A">
        <w:tc>
          <w:tcPr>
            <w:tcW w:w="817" w:type="dxa"/>
          </w:tcPr>
          <w:p w14:paraId="70858FD2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4EEB4F05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Wir möchten bitte zahlen.</w:t>
            </w:r>
          </w:p>
        </w:tc>
      </w:tr>
    </w:tbl>
    <w:p w14:paraId="1387AA3A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569A21E6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  <w:bCs/>
        </w:rPr>
      </w:pPr>
      <w:r w:rsidRPr="006F536B">
        <w:rPr>
          <w:rFonts w:ascii="Goethe FF Clan" w:hAnsi="Goethe FF Clan"/>
          <w:b/>
          <w:bCs/>
        </w:rPr>
        <w:t xml:space="preserve">c.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1"/>
        <w:gridCol w:w="7471"/>
      </w:tblGrid>
      <w:tr w:rsidR="006F536B" w:rsidRPr="006F536B" w14:paraId="7E35EFD6" w14:textId="77777777" w:rsidTr="0054625A">
        <w:tc>
          <w:tcPr>
            <w:tcW w:w="817" w:type="dxa"/>
          </w:tcPr>
          <w:p w14:paraId="7213628C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6CB88792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Haben Sie auch Snacks?</w:t>
            </w:r>
          </w:p>
        </w:tc>
      </w:tr>
      <w:tr w:rsidR="006F536B" w:rsidRPr="006F536B" w14:paraId="197D9C62" w14:textId="77777777" w:rsidTr="0054625A">
        <w:tc>
          <w:tcPr>
            <w:tcW w:w="817" w:type="dxa"/>
          </w:tcPr>
          <w:p w14:paraId="763ED20F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630D8A40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Das nehme ich.</w:t>
            </w:r>
          </w:p>
        </w:tc>
      </w:tr>
      <w:tr w:rsidR="006F536B" w:rsidRPr="006F536B" w14:paraId="5976EC32" w14:textId="77777777" w:rsidTr="0054625A">
        <w:tc>
          <w:tcPr>
            <w:tcW w:w="817" w:type="dxa"/>
          </w:tcPr>
          <w:p w14:paraId="02E51AFF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2A494F60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Möchten Sie auch etwas essen?</w:t>
            </w:r>
          </w:p>
        </w:tc>
      </w:tr>
      <w:tr w:rsidR="006F536B" w:rsidRPr="006F536B" w14:paraId="4C0A2514" w14:textId="77777777" w:rsidTr="0054625A">
        <w:tc>
          <w:tcPr>
            <w:tcW w:w="817" w:type="dxa"/>
          </w:tcPr>
          <w:p w14:paraId="42500E3C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143EE5FF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Wir haben Toast Hawaii.</w:t>
            </w:r>
          </w:p>
        </w:tc>
      </w:tr>
    </w:tbl>
    <w:p w14:paraId="3C3D4802" w14:textId="77777777" w:rsid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0E6C5931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1600431B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  <w:b/>
          <w:bCs/>
        </w:rPr>
        <w:lastRenderedPageBreak/>
        <w:t>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3"/>
        <w:gridCol w:w="7479"/>
      </w:tblGrid>
      <w:tr w:rsidR="006F536B" w:rsidRPr="006F536B" w14:paraId="16771D69" w14:textId="77777777" w:rsidTr="0054625A">
        <w:tc>
          <w:tcPr>
            <w:tcW w:w="817" w:type="dxa"/>
          </w:tcPr>
          <w:p w14:paraId="231B1623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612D0073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Entschuldigung, ist dieser Platz noch frei?</w:t>
            </w:r>
          </w:p>
        </w:tc>
      </w:tr>
      <w:tr w:rsidR="006F536B" w:rsidRPr="006F536B" w14:paraId="5F9EACD9" w14:textId="77777777" w:rsidTr="0054625A">
        <w:tc>
          <w:tcPr>
            <w:tcW w:w="817" w:type="dxa"/>
          </w:tcPr>
          <w:p w14:paraId="72B0129E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67C7308E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Keine Ursache.</w:t>
            </w:r>
          </w:p>
        </w:tc>
      </w:tr>
      <w:tr w:rsidR="006F536B" w:rsidRPr="006F536B" w14:paraId="45D4E4F1" w14:textId="77777777" w:rsidTr="0054625A">
        <w:tc>
          <w:tcPr>
            <w:tcW w:w="817" w:type="dxa"/>
          </w:tcPr>
          <w:p w14:paraId="6559E4EF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44B09870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Ja, bitte setzen Sie sich.</w:t>
            </w:r>
          </w:p>
        </w:tc>
      </w:tr>
      <w:tr w:rsidR="006F536B" w:rsidRPr="006F536B" w14:paraId="39C3846C" w14:textId="77777777" w:rsidTr="0054625A">
        <w:tc>
          <w:tcPr>
            <w:tcW w:w="817" w:type="dxa"/>
          </w:tcPr>
          <w:p w14:paraId="135FCCBE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8395" w:type="dxa"/>
          </w:tcPr>
          <w:p w14:paraId="5D3E4AAC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Vielen Dank, das ist sehr nett.</w:t>
            </w:r>
          </w:p>
        </w:tc>
      </w:tr>
    </w:tbl>
    <w:p w14:paraId="1CBBF835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722DBBFA" w14:textId="6CF9654D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Cs/>
        </w:rPr>
      </w:pPr>
      <w:r w:rsidRPr="006F536B">
        <w:rPr>
          <w:rFonts w:ascii="Goethe FF Clan" w:hAnsi="Goethe FF Clan"/>
          <w:b/>
        </w:rPr>
        <w:t xml:space="preserve">5. Trinkgeld: </w:t>
      </w:r>
      <w:r w:rsidR="00ED6323">
        <w:rPr>
          <w:rFonts w:ascii="Goethe FF Clan" w:hAnsi="Goethe FF Clan"/>
          <w:b/>
        </w:rPr>
        <w:t>Lies</w:t>
      </w:r>
      <w:r w:rsidRPr="006F536B">
        <w:rPr>
          <w:rFonts w:ascii="Goethe FF Clan" w:hAnsi="Goethe FF Clan"/>
          <w:b/>
        </w:rPr>
        <w:t xml:space="preserve"> den Artikel und kreuzt die richtigen Antworten an.</w:t>
      </w:r>
      <w:r w:rsidRPr="006F536B">
        <w:rPr>
          <w:rFonts w:ascii="Goethe FF Clan" w:hAnsi="Goethe FF Clan"/>
          <w:b/>
        </w:rPr>
        <w:br/>
      </w:r>
      <w:hyperlink r:id="rId11" w:history="1">
        <w:r w:rsidRPr="00052072">
          <w:rPr>
            <w:rStyle w:val="Hyperlink"/>
            <w:rFonts w:ascii="Goethe FF Clan" w:hAnsi="Goethe FF Clan"/>
            <w:bCs/>
          </w:rPr>
          <w:t>http://www.focus.de/reisen/diverses/reisetipps-adac-gibt-ratschlaege-fuer-angemessenes-trinkgeld-im-ausland_aid_276946.html</w:t>
        </w:r>
      </w:hyperlink>
      <w:r>
        <w:rPr>
          <w:rFonts w:ascii="Goethe FF Clan" w:hAnsi="Goethe FF Clan"/>
          <w:bCs/>
        </w:rPr>
        <w:t xml:space="preserve"> </w:t>
      </w:r>
    </w:p>
    <w:p w14:paraId="59793A09" w14:textId="77777777" w:rsidR="006F536B" w:rsidRPr="00ED6323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  <w:sz w:val="10"/>
          <w:szCs w:val="10"/>
        </w:rPr>
      </w:pPr>
    </w:p>
    <w:p w14:paraId="5F9164E6" w14:textId="2A6AD674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>Die Höhe des Trinkgeldes</w:t>
      </w:r>
      <w:r>
        <w:rPr>
          <w:rFonts w:ascii="Goethe FF Clan" w:hAnsi="Goethe FF Clan"/>
          <w:b/>
        </w:rPr>
        <w:t>…</w:t>
      </w:r>
    </w:p>
    <w:p w14:paraId="67D8A7CA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sym w:font="Wingdings" w:char="F06F"/>
      </w:r>
      <w:r w:rsidRPr="006F536B">
        <w:rPr>
          <w:rFonts w:ascii="Goethe FF Clan" w:hAnsi="Goethe FF Clan"/>
        </w:rPr>
        <w:t xml:space="preserve"> ist in ganz Europa gleich.</w:t>
      </w:r>
    </w:p>
    <w:p w14:paraId="7DA9E139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sym w:font="Wingdings" w:char="F06F"/>
      </w:r>
      <w:r w:rsidRPr="006F536B">
        <w:rPr>
          <w:rFonts w:ascii="Goethe FF Clan" w:hAnsi="Goethe FF Clan"/>
        </w:rPr>
        <w:t xml:space="preserve"> ist in europäischen Ländern verschieden.</w:t>
      </w:r>
    </w:p>
    <w:p w14:paraId="793236AC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sym w:font="Wingdings" w:char="F06F"/>
      </w:r>
      <w:r w:rsidRPr="006F536B">
        <w:rPr>
          <w:rFonts w:ascii="Goethe FF Clan" w:hAnsi="Goethe FF Clan"/>
        </w:rPr>
        <w:t xml:space="preserve"> ist in einem europäischen Gesetz vorgeschrieben.</w:t>
      </w:r>
    </w:p>
    <w:p w14:paraId="16686524" w14:textId="77777777" w:rsidR="006F536B" w:rsidRPr="00ED6323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sz w:val="10"/>
          <w:szCs w:val="10"/>
        </w:rPr>
      </w:pPr>
    </w:p>
    <w:p w14:paraId="3DFCC4E9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>In Italien, Spanien und der Schweiz...</w:t>
      </w:r>
    </w:p>
    <w:p w14:paraId="251AE647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sym w:font="Wingdings" w:char="F06F"/>
      </w:r>
      <w:r w:rsidRPr="006F536B">
        <w:rPr>
          <w:rFonts w:ascii="Goethe FF Clan" w:hAnsi="Goethe FF Clan"/>
        </w:rPr>
        <w:t xml:space="preserve"> gibt man normalerweise kein Trinkgeld</w:t>
      </w:r>
    </w:p>
    <w:p w14:paraId="1400FE26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sym w:font="Wingdings" w:char="F06F"/>
      </w:r>
      <w:r w:rsidRPr="006F536B">
        <w:rPr>
          <w:rFonts w:ascii="Goethe FF Clan" w:hAnsi="Goethe FF Clan"/>
        </w:rPr>
        <w:t xml:space="preserve"> ist das Trinkgeld höher als in Deutschland</w:t>
      </w:r>
    </w:p>
    <w:p w14:paraId="0522AECE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</w:rPr>
        <w:sym w:font="Wingdings" w:char="F06F"/>
      </w:r>
      <w:r w:rsidRPr="006F536B">
        <w:rPr>
          <w:rFonts w:ascii="Goethe FF Clan" w:hAnsi="Goethe FF Clan"/>
        </w:rPr>
        <w:t xml:space="preserve"> sind Trinkgelder verboten.</w:t>
      </w:r>
    </w:p>
    <w:p w14:paraId="1E98D4C1" w14:textId="77777777" w:rsidR="006F536B" w:rsidRPr="00ED6323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  <w:sz w:val="10"/>
          <w:szCs w:val="10"/>
        </w:rPr>
      </w:pPr>
    </w:p>
    <w:p w14:paraId="6826A144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>Wie viel Trinkgeld sollte man in Deutschland geben?</w:t>
      </w:r>
    </w:p>
    <w:p w14:paraId="2D058D8A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sym w:font="Wingdings" w:char="F06F"/>
      </w:r>
      <w:r w:rsidRPr="006F536B">
        <w:rPr>
          <w:rFonts w:ascii="Goethe FF Clan" w:hAnsi="Goethe FF Clan"/>
        </w:rPr>
        <w:t xml:space="preserve"> 5 % des Rechnungsbetrags</w:t>
      </w:r>
    </w:p>
    <w:p w14:paraId="4913A6D2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sym w:font="Wingdings" w:char="F06F"/>
      </w:r>
      <w:r w:rsidRPr="006F536B">
        <w:rPr>
          <w:rFonts w:ascii="Goethe FF Clan" w:hAnsi="Goethe FF Clan"/>
        </w:rPr>
        <w:t xml:space="preserve"> 10 % des Rechnungsbetrags</w:t>
      </w:r>
    </w:p>
    <w:p w14:paraId="454DB107" w14:textId="36B02885" w:rsidR="006F536B" w:rsidRPr="00ED6323" w:rsidRDefault="006F536B" w:rsidP="00ED6323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sym w:font="Wingdings" w:char="F06F"/>
      </w:r>
      <w:r w:rsidRPr="006F536B">
        <w:rPr>
          <w:rFonts w:ascii="Goethe FF Clan" w:hAnsi="Goethe FF Clan"/>
        </w:rPr>
        <w:t xml:space="preserve"> 15 % des Rechnungsbetrags</w:t>
      </w:r>
    </w:p>
    <w:p w14:paraId="532731B7" w14:textId="77777777" w:rsidR="006F536B" w:rsidRPr="006F536B" w:rsidRDefault="006F536B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72F04610" w14:textId="77777777" w:rsid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>6. Seht euch das Video an. Wer bestellt was?</w:t>
      </w:r>
    </w:p>
    <w:p w14:paraId="6DBC741F" w14:textId="77777777" w:rsidR="00ED6323" w:rsidRPr="00ED6323" w:rsidRDefault="00ED6323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  <w:sz w:val="6"/>
          <w:szCs w:val="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35"/>
      </w:tblGrid>
      <w:tr w:rsidR="006F536B" w:rsidRPr="006F536B" w14:paraId="790EECD9" w14:textId="77777777" w:rsidTr="0054625A">
        <w:tc>
          <w:tcPr>
            <w:tcW w:w="4606" w:type="dxa"/>
          </w:tcPr>
          <w:p w14:paraId="06BCCDE0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Peter</w:t>
            </w:r>
          </w:p>
        </w:tc>
        <w:tc>
          <w:tcPr>
            <w:tcW w:w="4606" w:type="dxa"/>
          </w:tcPr>
          <w:p w14:paraId="1432B9CF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schwarzer Kaffee</w:t>
            </w:r>
          </w:p>
        </w:tc>
      </w:tr>
      <w:tr w:rsidR="006F536B" w:rsidRPr="006F536B" w14:paraId="3A79759F" w14:textId="77777777" w:rsidTr="0054625A">
        <w:tc>
          <w:tcPr>
            <w:tcW w:w="4606" w:type="dxa"/>
          </w:tcPr>
          <w:p w14:paraId="4CA138F1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4606" w:type="dxa"/>
          </w:tcPr>
          <w:p w14:paraId="601255FB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  <w:i/>
              </w:rPr>
            </w:pPr>
            <w:r w:rsidRPr="006F536B">
              <w:rPr>
                <w:rStyle w:val="Hervorhebung"/>
                <w:rFonts w:ascii="Goethe FF Clan" w:eastAsia="Calibri" w:hAnsi="Goethe FF Clan"/>
              </w:rPr>
              <w:t>Latte macchiato</w:t>
            </w:r>
          </w:p>
        </w:tc>
      </w:tr>
      <w:tr w:rsidR="006F536B" w:rsidRPr="006F536B" w14:paraId="330263D0" w14:textId="77777777" w:rsidTr="0054625A">
        <w:tc>
          <w:tcPr>
            <w:tcW w:w="4606" w:type="dxa"/>
          </w:tcPr>
          <w:p w14:paraId="60A21CC4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Max</w:t>
            </w:r>
          </w:p>
        </w:tc>
        <w:tc>
          <w:tcPr>
            <w:tcW w:w="4606" w:type="dxa"/>
          </w:tcPr>
          <w:p w14:paraId="46367A66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  <w:i/>
              </w:rPr>
            </w:pPr>
            <w:r w:rsidRPr="006F536B">
              <w:rPr>
                <w:rStyle w:val="Hervorhebung"/>
                <w:rFonts w:ascii="Goethe FF Clan" w:eastAsia="Calibri" w:hAnsi="Goethe FF Clan"/>
              </w:rPr>
              <w:t>Cappuccino</w:t>
            </w:r>
          </w:p>
        </w:tc>
      </w:tr>
      <w:tr w:rsidR="006F536B" w:rsidRPr="006F536B" w14:paraId="6553FDEA" w14:textId="77777777" w:rsidTr="0054625A">
        <w:tc>
          <w:tcPr>
            <w:tcW w:w="4606" w:type="dxa"/>
          </w:tcPr>
          <w:p w14:paraId="7DBBE459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</w:p>
        </w:tc>
        <w:tc>
          <w:tcPr>
            <w:tcW w:w="4606" w:type="dxa"/>
          </w:tcPr>
          <w:p w14:paraId="2C34169B" w14:textId="6834315F" w:rsidR="006F536B" w:rsidRPr="000C2CEB" w:rsidRDefault="000C2CE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  <w:i/>
                <w:iCs/>
              </w:rPr>
            </w:pPr>
            <w:r w:rsidRPr="000C2CEB">
              <w:rPr>
                <w:rFonts w:ascii="Goethe FF Clan" w:hAnsi="Goethe FF Clan"/>
                <w:i/>
                <w:iCs/>
              </w:rPr>
              <w:t>Café Latte</w:t>
            </w:r>
          </w:p>
        </w:tc>
      </w:tr>
      <w:tr w:rsidR="006F536B" w:rsidRPr="006F536B" w14:paraId="41D4AF98" w14:textId="77777777" w:rsidTr="0054625A">
        <w:trPr>
          <w:trHeight w:val="54"/>
        </w:trPr>
        <w:tc>
          <w:tcPr>
            <w:tcW w:w="4606" w:type="dxa"/>
          </w:tcPr>
          <w:p w14:paraId="6240F065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Ewelina</w:t>
            </w:r>
          </w:p>
        </w:tc>
        <w:tc>
          <w:tcPr>
            <w:tcW w:w="4606" w:type="dxa"/>
          </w:tcPr>
          <w:p w14:paraId="70532C3A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  <w:i/>
              </w:rPr>
            </w:pPr>
            <w:r w:rsidRPr="006F536B">
              <w:rPr>
                <w:rStyle w:val="Hervorhebung"/>
                <w:rFonts w:ascii="Goethe FF Clan" w:eastAsia="Calibri" w:hAnsi="Goethe FF Clan"/>
              </w:rPr>
              <w:t>Espresso</w:t>
            </w:r>
          </w:p>
        </w:tc>
      </w:tr>
    </w:tbl>
    <w:p w14:paraId="1761443F" w14:textId="77777777" w:rsid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3E768C30" w14:textId="77777777" w:rsidR="00ED6323" w:rsidRPr="006F536B" w:rsidRDefault="00ED6323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0983D931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t>7. Setzt die Begriffe in die richtigen Lücken ein.</w:t>
      </w:r>
    </w:p>
    <w:p w14:paraId="47EA6F13" w14:textId="116342F3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Cs/>
        </w:rPr>
      </w:pPr>
      <w:r w:rsidRPr="006F536B">
        <w:rPr>
          <w:rFonts w:ascii="Goethe FF Clan" w:hAnsi="Goethe FF Clan"/>
          <w:bCs/>
        </w:rPr>
        <w:t>kleine Speisen</w:t>
      </w:r>
      <w:r w:rsidRPr="006F536B">
        <w:rPr>
          <w:rFonts w:ascii="Goethe FF Clan" w:hAnsi="Goethe FF Clan"/>
          <w:bCs/>
        </w:rPr>
        <w:tab/>
      </w:r>
      <w:r w:rsidRPr="006F536B">
        <w:rPr>
          <w:rFonts w:ascii="Goethe FF Clan" w:hAnsi="Goethe FF Clan"/>
          <w:bCs/>
        </w:rPr>
        <w:tab/>
        <w:t>alkoholische Getränke</w:t>
      </w:r>
      <w:r w:rsidRPr="006F536B">
        <w:rPr>
          <w:rFonts w:ascii="Goethe FF Clan" w:hAnsi="Goethe FF Clan"/>
          <w:bCs/>
        </w:rPr>
        <w:tab/>
      </w:r>
      <w:r w:rsidRPr="006F536B">
        <w:rPr>
          <w:rFonts w:ascii="Goethe FF Clan" w:hAnsi="Goethe FF Clan"/>
          <w:bCs/>
        </w:rPr>
        <w:tab/>
        <w:t>Kuchen alkoholfreie Getränke</w:t>
      </w:r>
      <w:r w:rsidRPr="006F536B">
        <w:rPr>
          <w:rFonts w:ascii="Goethe FF Clan" w:hAnsi="Goethe FF Clan"/>
          <w:bCs/>
        </w:rPr>
        <w:tab/>
        <w:t>heiße Getränke</w:t>
      </w:r>
    </w:p>
    <w:p w14:paraId="07B3FB08" w14:textId="77777777" w:rsidR="006F536B" w:rsidRPr="00ED6323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  <w:sz w:val="10"/>
          <w:szCs w:val="10"/>
        </w:rPr>
      </w:pPr>
    </w:p>
    <w:p w14:paraId="1EB20E31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  <w:noProof/>
        </w:rPr>
        <w:drawing>
          <wp:inline distT="0" distB="0" distL="0" distR="0" wp14:anchorId="6D26FB50" wp14:editId="096202AE">
            <wp:extent cx="6362700" cy="4772025"/>
            <wp:effectExtent l="0" t="0" r="0" b="9525"/>
            <wp:docPr id="201753082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91" cy="477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72EB1" w14:textId="77777777" w:rsidR="006F536B" w:rsidRPr="006F536B" w:rsidRDefault="006F536B" w:rsidP="006F536B">
      <w:pPr>
        <w:spacing w:line="360" w:lineRule="auto"/>
        <w:rPr>
          <w:rFonts w:ascii="Goethe FF Clan" w:hAnsi="Goethe FF Clan"/>
        </w:rPr>
      </w:pPr>
    </w:p>
    <w:p w14:paraId="3A16EDB7" w14:textId="77777777" w:rsidR="006F536B" w:rsidRPr="006F536B" w:rsidRDefault="006F536B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4B436A90" w14:textId="77777777" w:rsidR="006F536B" w:rsidRDefault="006F536B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7328F695" w14:textId="77777777" w:rsidR="006F536B" w:rsidRDefault="006F536B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691CCDF7" w14:textId="77777777" w:rsidR="006F536B" w:rsidRDefault="006F536B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71DAC86D" w14:textId="77777777" w:rsidR="00ED6323" w:rsidRDefault="00ED6323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6E347D6E" w14:textId="77777777" w:rsidR="00ED6323" w:rsidRDefault="00ED6323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605CC63E" w14:textId="77777777" w:rsidR="00ED6323" w:rsidRDefault="00ED6323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20B09B5A" w14:textId="77777777" w:rsidR="00ED6323" w:rsidRDefault="00ED6323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08F7CAD9" w14:textId="77777777" w:rsidR="00ED6323" w:rsidRDefault="00ED6323" w:rsidP="006F536B">
      <w:pPr>
        <w:spacing w:line="360" w:lineRule="auto"/>
        <w:rPr>
          <w:rFonts w:ascii="Goethe FF Clan" w:hAnsi="Goethe FF Clan"/>
          <w:b/>
          <w:lang w:eastAsia="en-US"/>
        </w:rPr>
      </w:pPr>
    </w:p>
    <w:p w14:paraId="2384F3E0" w14:textId="7D63EB16" w:rsidR="006F536B" w:rsidRPr="006F536B" w:rsidRDefault="006F536B" w:rsidP="006F536B">
      <w:pPr>
        <w:spacing w:line="360" w:lineRule="auto"/>
        <w:rPr>
          <w:rFonts w:ascii="Goethe FF Clan" w:hAnsi="Goethe FF Clan"/>
          <w:bCs/>
          <w:u w:val="single"/>
          <w:lang w:eastAsia="en-US"/>
        </w:rPr>
      </w:pPr>
      <w:r w:rsidRPr="006F536B">
        <w:rPr>
          <w:rFonts w:ascii="Goethe FF Clan" w:hAnsi="Goethe FF Clan"/>
          <w:bCs/>
          <w:u w:val="single"/>
          <w:lang w:eastAsia="en-US"/>
        </w:rPr>
        <w:lastRenderedPageBreak/>
        <w:t>Lösung:</w:t>
      </w:r>
    </w:p>
    <w:p w14:paraId="049EF02E" w14:textId="644E7A4C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  <w:b/>
          <w:bCs/>
        </w:rPr>
        <w:t>1</w:t>
      </w:r>
      <w:r w:rsidR="00ED6323">
        <w:rPr>
          <w:rFonts w:ascii="Goethe FF Clan" w:hAnsi="Goethe FF Clan"/>
          <w:b/>
          <w:bCs/>
        </w:rPr>
        <w:t>:</w:t>
      </w:r>
      <w:r w:rsidRPr="006F536B"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ab/>
      </w:r>
      <w:r w:rsidRPr="006F536B">
        <w:rPr>
          <w:rFonts w:ascii="Goethe FF Clan" w:hAnsi="Goethe FF Clan"/>
        </w:rPr>
        <w:t>b</w:t>
      </w:r>
    </w:p>
    <w:p w14:paraId="2CA33B47" w14:textId="77777777" w:rsid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6070B740" w14:textId="45A9A96E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  <w:b/>
          <w:bCs/>
        </w:rPr>
        <w:t>2</w:t>
      </w:r>
      <w:r w:rsidR="00ED6323">
        <w:rPr>
          <w:rFonts w:ascii="Goethe FF Clan" w:hAnsi="Goethe FF Clan"/>
          <w:b/>
          <w:bCs/>
        </w:rPr>
        <w:t>:</w:t>
      </w:r>
      <w:r w:rsidRPr="006F536B"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ab/>
      </w:r>
      <w:r w:rsidRPr="006F536B">
        <w:rPr>
          <w:rFonts w:ascii="Goethe FF Clan" w:hAnsi="Goethe FF Clan"/>
        </w:rPr>
        <w:t>Tasse Kaffee / im Café</w:t>
      </w:r>
    </w:p>
    <w:p w14:paraId="017B4578" w14:textId="77777777" w:rsidR="006F536B" w:rsidRDefault="006F536B" w:rsidP="006F536B">
      <w:pPr>
        <w:pStyle w:val="StandardWeb"/>
        <w:spacing w:before="0" w:beforeAutospacing="0" w:after="0" w:afterAutospacing="0" w:line="360" w:lineRule="auto"/>
        <w:ind w:left="705" w:hanging="705"/>
        <w:rPr>
          <w:rFonts w:ascii="Goethe FF Clan" w:hAnsi="Goethe FF Clan"/>
        </w:rPr>
      </w:pPr>
    </w:p>
    <w:p w14:paraId="43D3AF46" w14:textId="59A8A4F0" w:rsidR="006F536B" w:rsidRPr="006F536B" w:rsidRDefault="006F536B" w:rsidP="006F536B">
      <w:pPr>
        <w:pStyle w:val="StandardWeb"/>
        <w:spacing w:before="0" w:beforeAutospacing="0" w:after="0" w:afterAutospacing="0" w:line="360" w:lineRule="auto"/>
        <w:ind w:left="705" w:hanging="705"/>
        <w:rPr>
          <w:rFonts w:ascii="Goethe FF Clan" w:hAnsi="Goethe FF Clan"/>
        </w:rPr>
      </w:pPr>
      <w:r w:rsidRPr="006F536B">
        <w:rPr>
          <w:rFonts w:ascii="Goethe FF Clan" w:hAnsi="Goethe FF Clan"/>
          <w:b/>
          <w:bCs/>
        </w:rPr>
        <w:t>3</w:t>
      </w:r>
      <w:r w:rsidR="00ED6323">
        <w:rPr>
          <w:rFonts w:ascii="Goethe FF Clan" w:hAnsi="Goethe FF Clan"/>
          <w:b/>
          <w:bCs/>
        </w:rPr>
        <w:t>:</w:t>
      </w:r>
      <w:r w:rsidRPr="006F536B"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ab/>
      </w:r>
      <w:r w:rsidRPr="006F536B">
        <w:rPr>
          <w:rFonts w:ascii="Goethe FF Clan" w:hAnsi="Goethe FF Clan"/>
        </w:rPr>
        <w:t xml:space="preserve">Das </w:t>
      </w:r>
      <w:r w:rsidRPr="006F536B">
        <w:rPr>
          <w:rFonts w:ascii="Goethe FF Clan" w:hAnsi="Goethe FF Clan"/>
          <w:i/>
          <w:iCs/>
        </w:rPr>
        <w:t>Wiener Kaffeehaus</w:t>
      </w:r>
      <w:r w:rsidRPr="006F536B">
        <w:rPr>
          <w:rFonts w:ascii="Goethe FF Clan" w:hAnsi="Goethe FF Clan"/>
        </w:rPr>
        <w:t xml:space="preserve"> ist eine klassische und traditionsreiche Institution in Wien. Ein typisches Wiener Café ist weit mehr als ein Lokal, in dem man Kaffee trinkt und </w:t>
      </w:r>
      <w:r w:rsidRPr="006F536B">
        <w:rPr>
          <w:rFonts w:ascii="Goethe FF Clan" w:hAnsi="Goethe FF Clan"/>
          <w:b/>
        </w:rPr>
        <w:t>Kuchen</w:t>
      </w:r>
      <w:r w:rsidRPr="006F536B">
        <w:rPr>
          <w:rFonts w:ascii="Goethe FF Clan" w:hAnsi="Goethe FF Clan"/>
        </w:rPr>
        <w:t xml:space="preserve"> isst. Es ist das Wohnzimmer der Wiener. Hier trifft man sich mit Bekannten und Freunden und macht Geschäftstermine und hat natürlich auch </w:t>
      </w:r>
      <w:r w:rsidRPr="006F536B">
        <w:rPr>
          <w:rFonts w:ascii="Goethe FF Clan" w:hAnsi="Goethe FF Clan"/>
          <w:b/>
        </w:rPr>
        <w:t>Rendezvous</w:t>
      </w:r>
      <w:r w:rsidRPr="006F536B">
        <w:rPr>
          <w:rFonts w:ascii="Goethe FF Clan" w:hAnsi="Goethe FF Clan"/>
        </w:rPr>
        <w:t xml:space="preserve">. Es ist aber auch durchaus üblich, allein und gemütlich seinen Kaffee zu genießen, die </w:t>
      </w:r>
      <w:r w:rsidRPr="006F536B">
        <w:rPr>
          <w:rFonts w:ascii="Goethe FF Clan" w:hAnsi="Goethe FF Clan"/>
          <w:b/>
        </w:rPr>
        <w:t>Tageszeitung</w:t>
      </w:r>
      <w:r w:rsidRPr="006F536B">
        <w:rPr>
          <w:rFonts w:ascii="Goethe FF Clan" w:hAnsi="Goethe FF Clan"/>
        </w:rPr>
        <w:t xml:space="preserve"> zu lesen oder das Treiben im Lokal und auf der Straße zu beobachten.</w:t>
      </w:r>
    </w:p>
    <w:p w14:paraId="2AF7D6B7" w14:textId="0B8DF2D2" w:rsidR="006F536B" w:rsidRPr="006F536B" w:rsidRDefault="006F536B" w:rsidP="006F536B">
      <w:pPr>
        <w:pStyle w:val="StandardWeb"/>
        <w:spacing w:before="0" w:beforeAutospacing="0" w:after="0" w:afterAutospacing="0" w:line="360" w:lineRule="auto"/>
        <w:ind w:left="705"/>
        <w:rPr>
          <w:rFonts w:ascii="Goethe FF Clan" w:hAnsi="Goethe FF Clan"/>
        </w:rPr>
      </w:pPr>
      <w:r w:rsidRPr="006F536B">
        <w:rPr>
          <w:rFonts w:ascii="Goethe FF Clan" w:hAnsi="Goethe FF Clan"/>
        </w:rPr>
        <w:t xml:space="preserve">Die </w:t>
      </w:r>
      <w:r w:rsidRPr="006F536B">
        <w:rPr>
          <w:rFonts w:ascii="Goethe FF Clan" w:hAnsi="Goethe FF Clan"/>
          <w:b/>
        </w:rPr>
        <w:t>Legende</w:t>
      </w:r>
      <w:r w:rsidRPr="006F536B"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>be</w:t>
      </w:r>
      <w:r w:rsidRPr="006F536B">
        <w:rPr>
          <w:rFonts w:ascii="Goethe FF Clan" w:hAnsi="Goethe FF Clan"/>
        </w:rPr>
        <w:t xml:space="preserve">sagt, dass die ersten Kaffeehäuser in Wien nach dem Ende der Zweiten Türkenbelagerung Wiens 1683 eröffnet wurden: Die von den Osmanen in Säcken zurückgelassenen </w:t>
      </w:r>
      <w:r w:rsidRPr="006F536B">
        <w:rPr>
          <w:rFonts w:ascii="Goethe FF Clan" w:hAnsi="Goethe FF Clan"/>
          <w:b/>
        </w:rPr>
        <w:t>Kaffeebohnen</w:t>
      </w:r>
      <w:r w:rsidRPr="006F536B">
        <w:rPr>
          <w:rFonts w:ascii="Goethe FF Clan" w:hAnsi="Goethe FF Clan"/>
        </w:rPr>
        <w:t xml:space="preserve"> wurden vorerst für Kamelfutter gehalten. </w:t>
      </w:r>
      <w:r w:rsidRPr="006F536B">
        <w:rPr>
          <w:rFonts w:ascii="Goethe FF Clan" w:hAnsi="Goethe FF Clan"/>
        </w:rPr>
        <w:br/>
        <w:t xml:space="preserve">Ein polnischer Armeeoffizier namens </w:t>
      </w:r>
      <w:hyperlink r:id="rId13" w:tgtFrame="_blank" w:history="1">
        <w:r w:rsidRPr="006F536B">
          <w:rPr>
            <w:rStyle w:val="Hyperlink"/>
            <w:rFonts w:ascii="Goethe FF Clan" w:hAnsi="Goethe FF Clan"/>
            <w:iCs/>
          </w:rPr>
          <w:t>Kolschitzky</w:t>
        </w:r>
      </w:hyperlink>
      <w:r w:rsidRPr="006F536B">
        <w:rPr>
          <w:rFonts w:ascii="Goethe FF Clan" w:hAnsi="Goethe FF Clan"/>
        </w:rPr>
        <w:t xml:space="preserve"> eröffnete er in Wien das erste Kaffeehaus und wurde zum Begründer der </w:t>
      </w:r>
      <w:r w:rsidRPr="006F536B">
        <w:rPr>
          <w:rFonts w:ascii="Goethe FF Clan" w:hAnsi="Goethe FF Clan"/>
          <w:i/>
          <w:iCs/>
        </w:rPr>
        <w:t>Wiener Kaffeehaustradition</w:t>
      </w:r>
      <w:r w:rsidRPr="006F536B">
        <w:rPr>
          <w:rFonts w:ascii="Goethe FF Clan" w:hAnsi="Goethe FF Clan"/>
        </w:rPr>
        <w:t>.</w:t>
      </w:r>
    </w:p>
    <w:p w14:paraId="00F4EC7F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ind w:left="705"/>
        <w:rPr>
          <w:rFonts w:ascii="Goethe FF Clan" w:hAnsi="Goethe FF Clan"/>
        </w:rPr>
      </w:pPr>
      <w:r w:rsidRPr="006F536B">
        <w:rPr>
          <w:rFonts w:ascii="Goethe FF Clan" w:hAnsi="Goethe FF Clan"/>
        </w:rPr>
        <w:t xml:space="preserve">Die Popularität der Kaffeehäuser in Wien ist weiterhin sehr hoch, ebenso wie die Bedeutung des Kaffeehauses für das soziale Leben der Wiener </w:t>
      </w:r>
      <w:r w:rsidRPr="006F536B">
        <w:rPr>
          <w:rFonts w:ascii="Goethe FF Clan" w:hAnsi="Goethe FF Clan"/>
          <w:b/>
        </w:rPr>
        <w:t>Bürger</w:t>
      </w:r>
      <w:r w:rsidRPr="006F536B">
        <w:rPr>
          <w:rFonts w:ascii="Goethe FF Clan" w:hAnsi="Goethe FF Clan"/>
        </w:rPr>
        <w:t xml:space="preserve">. Es ist völlig normal, stundenlang bei einer einzigen Tasse Kaffee im Kaffeehaus zu verbringen. Zum Kaffee wird klassischerweise ein Glas </w:t>
      </w:r>
      <w:r w:rsidRPr="006F536B">
        <w:rPr>
          <w:rFonts w:ascii="Goethe FF Clan" w:hAnsi="Goethe FF Clan"/>
          <w:b/>
        </w:rPr>
        <w:t>Leitungswasser</w:t>
      </w:r>
      <w:r w:rsidRPr="006F536B">
        <w:rPr>
          <w:rFonts w:ascii="Goethe FF Clan" w:hAnsi="Goethe FF Clan"/>
        </w:rPr>
        <w:t xml:space="preserve"> serviert, das bei einem längeren Aufenthalt vom </w:t>
      </w:r>
      <w:r w:rsidRPr="006F536B">
        <w:rPr>
          <w:rFonts w:ascii="Goethe FF Clan" w:hAnsi="Goethe FF Clan"/>
          <w:b/>
        </w:rPr>
        <w:t>Ober</w:t>
      </w:r>
      <w:r w:rsidRPr="006F536B">
        <w:rPr>
          <w:rFonts w:ascii="Goethe FF Clan" w:hAnsi="Goethe FF Clan"/>
        </w:rPr>
        <w:t xml:space="preserve"> selbstverständlich regelmäßig nachgefüllt wird. Man hat in einem traditionellen Kaffeehaus niemals das Gefühl, einem anderen Gast Platz machen zu müssen.</w:t>
      </w:r>
    </w:p>
    <w:p w14:paraId="7E18B4D5" w14:textId="77777777" w:rsidR="006F536B" w:rsidRDefault="006F536B" w:rsidP="006F536B">
      <w:pPr>
        <w:spacing w:line="360" w:lineRule="auto"/>
        <w:rPr>
          <w:rFonts w:ascii="Goethe FF Clan" w:hAnsi="Goethe FF Clan"/>
          <w:b/>
        </w:rPr>
      </w:pPr>
    </w:p>
    <w:p w14:paraId="2A426034" w14:textId="77777777" w:rsidR="006F536B" w:rsidRDefault="006F536B" w:rsidP="006F536B">
      <w:pPr>
        <w:spacing w:line="360" w:lineRule="auto"/>
        <w:rPr>
          <w:rFonts w:ascii="Goethe FF Clan" w:hAnsi="Goethe FF Clan"/>
          <w:b/>
        </w:rPr>
      </w:pPr>
    </w:p>
    <w:p w14:paraId="50C44E31" w14:textId="77777777" w:rsidR="006F536B" w:rsidRDefault="006F536B" w:rsidP="006F536B">
      <w:pPr>
        <w:spacing w:line="360" w:lineRule="auto"/>
        <w:rPr>
          <w:rFonts w:ascii="Goethe FF Clan" w:hAnsi="Goethe FF Clan"/>
          <w:b/>
        </w:rPr>
      </w:pPr>
    </w:p>
    <w:p w14:paraId="4F217896" w14:textId="7EFBBBD0" w:rsidR="006F536B" w:rsidRPr="006F536B" w:rsidRDefault="006F536B" w:rsidP="006F536B">
      <w:pPr>
        <w:spacing w:line="360" w:lineRule="auto"/>
        <w:rPr>
          <w:rFonts w:ascii="Goethe FF Clan" w:hAnsi="Goethe FF Clan"/>
          <w:b/>
        </w:rPr>
      </w:pPr>
      <w:r w:rsidRPr="006F536B">
        <w:rPr>
          <w:rFonts w:ascii="Goethe FF Clan" w:hAnsi="Goethe FF Clan"/>
          <w:b/>
        </w:rPr>
        <w:lastRenderedPageBreak/>
        <w:t>4</w:t>
      </w:r>
      <w:r w:rsidR="00ED6323">
        <w:rPr>
          <w:rFonts w:ascii="Goethe FF Clan" w:hAnsi="Goethe FF Clan"/>
          <w:b/>
        </w:rPr>
        <w:t>:</w:t>
      </w:r>
      <w:r w:rsidRPr="006F536B">
        <w:rPr>
          <w:rFonts w:ascii="Goethe FF Clan" w:hAnsi="Goethe FF Clan"/>
          <w:b/>
        </w:rPr>
        <w:t xml:space="preserve"> </w:t>
      </w:r>
    </w:p>
    <w:p w14:paraId="521BF207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>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6"/>
        <w:gridCol w:w="7456"/>
      </w:tblGrid>
      <w:tr w:rsidR="006F536B" w:rsidRPr="006F536B" w14:paraId="6A2759F1" w14:textId="77777777" w:rsidTr="0054625A">
        <w:tc>
          <w:tcPr>
            <w:tcW w:w="817" w:type="dxa"/>
          </w:tcPr>
          <w:p w14:paraId="1520CC30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2</w:t>
            </w:r>
          </w:p>
        </w:tc>
        <w:tc>
          <w:tcPr>
            <w:tcW w:w="8395" w:type="dxa"/>
          </w:tcPr>
          <w:p w14:paraId="26461884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Einen schwarzen Kaffee, bitte.</w:t>
            </w:r>
          </w:p>
        </w:tc>
      </w:tr>
      <w:tr w:rsidR="006F536B" w:rsidRPr="006F536B" w14:paraId="340234F9" w14:textId="77777777" w:rsidTr="0054625A">
        <w:tc>
          <w:tcPr>
            <w:tcW w:w="817" w:type="dxa"/>
          </w:tcPr>
          <w:p w14:paraId="02B2522A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1</w:t>
            </w:r>
          </w:p>
        </w:tc>
        <w:tc>
          <w:tcPr>
            <w:tcW w:w="8395" w:type="dxa"/>
          </w:tcPr>
          <w:p w14:paraId="0E06C00C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Guten Tag. Was darf ich Ihnen bringen?</w:t>
            </w:r>
          </w:p>
        </w:tc>
      </w:tr>
      <w:tr w:rsidR="006F536B" w:rsidRPr="006F536B" w14:paraId="21B139D1" w14:textId="77777777" w:rsidTr="0054625A">
        <w:tc>
          <w:tcPr>
            <w:tcW w:w="817" w:type="dxa"/>
          </w:tcPr>
          <w:p w14:paraId="53B7102B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4</w:t>
            </w:r>
          </w:p>
        </w:tc>
        <w:tc>
          <w:tcPr>
            <w:tcW w:w="8395" w:type="dxa"/>
          </w:tcPr>
          <w:p w14:paraId="30F4280D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Nein, danke.</w:t>
            </w:r>
          </w:p>
        </w:tc>
      </w:tr>
      <w:tr w:rsidR="006F536B" w:rsidRPr="006F536B" w14:paraId="61F88A06" w14:textId="77777777" w:rsidTr="0054625A">
        <w:tc>
          <w:tcPr>
            <w:tcW w:w="817" w:type="dxa"/>
          </w:tcPr>
          <w:p w14:paraId="2703B828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3</w:t>
            </w:r>
          </w:p>
        </w:tc>
        <w:tc>
          <w:tcPr>
            <w:tcW w:w="8395" w:type="dxa"/>
          </w:tcPr>
          <w:p w14:paraId="54BC96F8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Darf es sonst noch etwas sein?</w:t>
            </w:r>
          </w:p>
        </w:tc>
      </w:tr>
    </w:tbl>
    <w:p w14:paraId="16D3F188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5BE5B0B7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>b.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457"/>
      </w:tblGrid>
      <w:tr w:rsidR="006F536B" w:rsidRPr="006F536B" w14:paraId="1A6DFD2A" w14:textId="77777777" w:rsidTr="0054625A">
        <w:tc>
          <w:tcPr>
            <w:tcW w:w="817" w:type="dxa"/>
          </w:tcPr>
          <w:p w14:paraId="15B9532B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2</w:t>
            </w:r>
          </w:p>
        </w:tc>
        <w:tc>
          <w:tcPr>
            <w:tcW w:w="8395" w:type="dxa"/>
          </w:tcPr>
          <w:p w14:paraId="01B867AD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Zusammen oder getrennt?</w:t>
            </w:r>
          </w:p>
        </w:tc>
      </w:tr>
      <w:tr w:rsidR="006F536B" w:rsidRPr="006F536B" w14:paraId="20B08E33" w14:textId="77777777" w:rsidTr="0054625A">
        <w:tc>
          <w:tcPr>
            <w:tcW w:w="817" w:type="dxa"/>
          </w:tcPr>
          <w:p w14:paraId="0895F946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4</w:t>
            </w:r>
          </w:p>
        </w:tc>
        <w:tc>
          <w:tcPr>
            <w:tcW w:w="8395" w:type="dxa"/>
          </w:tcPr>
          <w:p w14:paraId="7C88A1B5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Das macht 6, 50 €.</w:t>
            </w:r>
          </w:p>
        </w:tc>
      </w:tr>
      <w:tr w:rsidR="006F536B" w:rsidRPr="006F536B" w14:paraId="2101D039" w14:textId="77777777" w:rsidTr="0054625A">
        <w:tc>
          <w:tcPr>
            <w:tcW w:w="817" w:type="dxa"/>
          </w:tcPr>
          <w:p w14:paraId="304BEE4E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3</w:t>
            </w:r>
          </w:p>
        </w:tc>
        <w:tc>
          <w:tcPr>
            <w:tcW w:w="8395" w:type="dxa"/>
          </w:tcPr>
          <w:p w14:paraId="6C01ED84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Zusammen.</w:t>
            </w:r>
          </w:p>
        </w:tc>
      </w:tr>
      <w:tr w:rsidR="006F536B" w:rsidRPr="006F536B" w14:paraId="6BFD7D72" w14:textId="77777777" w:rsidTr="0054625A">
        <w:tc>
          <w:tcPr>
            <w:tcW w:w="817" w:type="dxa"/>
          </w:tcPr>
          <w:p w14:paraId="5D9DEA81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1</w:t>
            </w:r>
          </w:p>
        </w:tc>
        <w:tc>
          <w:tcPr>
            <w:tcW w:w="8395" w:type="dxa"/>
          </w:tcPr>
          <w:p w14:paraId="0E3A41DD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Wir möchten bitte zahlen.</w:t>
            </w:r>
          </w:p>
        </w:tc>
      </w:tr>
    </w:tbl>
    <w:p w14:paraId="76C26729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1AFC8DB4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 xml:space="preserve">c.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"/>
        <w:gridCol w:w="7455"/>
      </w:tblGrid>
      <w:tr w:rsidR="006F536B" w:rsidRPr="006F536B" w14:paraId="2306F77E" w14:textId="77777777" w:rsidTr="0054625A">
        <w:tc>
          <w:tcPr>
            <w:tcW w:w="817" w:type="dxa"/>
          </w:tcPr>
          <w:p w14:paraId="65D4E4F7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2</w:t>
            </w:r>
          </w:p>
        </w:tc>
        <w:tc>
          <w:tcPr>
            <w:tcW w:w="8395" w:type="dxa"/>
          </w:tcPr>
          <w:p w14:paraId="3360C8E0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Haben Sie auch Snacks?</w:t>
            </w:r>
          </w:p>
        </w:tc>
      </w:tr>
      <w:tr w:rsidR="006F536B" w:rsidRPr="006F536B" w14:paraId="325CA8A7" w14:textId="77777777" w:rsidTr="0054625A">
        <w:tc>
          <w:tcPr>
            <w:tcW w:w="817" w:type="dxa"/>
          </w:tcPr>
          <w:p w14:paraId="5D516680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4</w:t>
            </w:r>
          </w:p>
        </w:tc>
        <w:tc>
          <w:tcPr>
            <w:tcW w:w="8395" w:type="dxa"/>
          </w:tcPr>
          <w:p w14:paraId="16D63284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Das nehme ich.</w:t>
            </w:r>
          </w:p>
        </w:tc>
      </w:tr>
      <w:tr w:rsidR="006F536B" w:rsidRPr="006F536B" w14:paraId="42B5DF78" w14:textId="77777777" w:rsidTr="0054625A">
        <w:tc>
          <w:tcPr>
            <w:tcW w:w="817" w:type="dxa"/>
          </w:tcPr>
          <w:p w14:paraId="27BED913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1</w:t>
            </w:r>
          </w:p>
        </w:tc>
        <w:tc>
          <w:tcPr>
            <w:tcW w:w="8395" w:type="dxa"/>
          </w:tcPr>
          <w:p w14:paraId="5F9A6F8A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Möchten Sie auch etwas essen?</w:t>
            </w:r>
          </w:p>
        </w:tc>
      </w:tr>
      <w:tr w:rsidR="006F536B" w:rsidRPr="006F536B" w14:paraId="23EAD6A2" w14:textId="77777777" w:rsidTr="0054625A">
        <w:tc>
          <w:tcPr>
            <w:tcW w:w="817" w:type="dxa"/>
          </w:tcPr>
          <w:p w14:paraId="564ACC5E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3</w:t>
            </w:r>
          </w:p>
        </w:tc>
        <w:tc>
          <w:tcPr>
            <w:tcW w:w="8395" w:type="dxa"/>
          </w:tcPr>
          <w:p w14:paraId="0E8F20D2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Wir haben Toast Hawaii.</w:t>
            </w:r>
          </w:p>
        </w:tc>
      </w:tr>
    </w:tbl>
    <w:p w14:paraId="0338BD20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32BC37E9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</w:rPr>
        <w:t>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1"/>
        <w:gridCol w:w="7461"/>
      </w:tblGrid>
      <w:tr w:rsidR="006F536B" w:rsidRPr="006F536B" w14:paraId="53F4E743" w14:textId="77777777" w:rsidTr="0054625A">
        <w:tc>
          <w:tcPr>
            <w:tcW w:w="817" w:type="dxa"/>
          </w:tcPr>
          <w:p w14:paraId="79B9C3D4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1</w:t>
            </w:r>
          </w:p>
        </w:tc>
        <w:tc>
          <w:tcPr>
            <w:tcW w:w="8395" w:type="dxa"/>
          </w:tcPr>
          <w:p w14:paraId="669A9938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Entschuldigung, ist dieser Platz noch frei?</w:t>
            </w:r>
          </w:p>
        </w:tc>
      </w:tr>
      <w:tr w:rsidR="006F536B" w:rsidRPr="006F536B" w14:paraId="769309EE" w14:textId="77777777" w:rsidTr="0054625A">
        <w:tc>
          <w:tcPr>
            <w:tcW w:w="817" w:type="dxa"/>
          </w:tcPr>
          <w:p w14:paraId="7558E115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4</w:t>
            </w:r>
          </w:p>
        </w:tc>
        <w:tc>
          <w:tcPr>
            <w:tcW w:w="8395" w:type="dxa"/>
          </w:tcPr>
          <w:p w14:paraId="6DBFEA79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Keine Ursache.</w:t>
            </w:r>
          </w:p>
        </w:tc>
      </w:tr>
      <w:tr w:rsidR="006F536B" w:rsidRPr="006F536B" w14:paraId="410B9B32" w14:textId="77777777" w:rsidTr="0054625A">
        <w:tc>
          <w:tcPr>
            <w:tcW w:w="817" w:type="dxa"/>
          </w:tcPr>
          <w:p w14:paraId="01F0F7E9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2</w:t>
            </w:r>
          </w:p>
        </w:tc>
        <w:tc>
          <w:tcPr>
            <w:tcW w:w="8395" w:type="dxa"/>
          </w:tcPr>
          <w:p w14:paraId="14635048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Ja, bitte setzen Sie sich.</w:t>
            </w:r>
          </w:p>
        </w:tc>
      </w:tr>
      <w:tr w:rsidR="006F536B" w:rsidRPr="006F536B" w14:paraId="09F940FA" w14:textId="77777777" w:rsidTr="0054625A">
        <w:tc>
          <w:tcPr>
            <w:tcW w:w="817" w:type="dxa"/>
          </w:tcPr>
          <w:p w14:paraId="754DB11E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3</w:t>
            </w:r>
          </w:p>
        </w:tc>
        <w:tc>
          <w:tcPr>
            <w:tcW w:w="8395" w:type="dxa"/>
          </w:tcPr>
          <w:p w14:paraId="4090B194" w14:textId="77777777" w:rsidR="006F536B" w:rsidRPr="006F536B" w:rsidRDefault="006F536B" w:rsidP="006F536B">
            <w:pPr>
              <w:pStyle w:val="StandardWeb"/>
              <w:spacing w:before="0" w:beforeAutospacing="0" w:after="0" w:afterAutospacing="0" w:line="360" w:lineRule="auto"/>
              <w:rPr>
                <w:rFonts w:ascii="Goethe FF Clan" w:hAnsi="Goethe FF Clan"/>
              </w:rPr>
            </w:pPr>
            <w:r w:rsidRPr="006F536B">
              <w:rPr>
                <w:rFonts w:ascii="Goethe FF Clan" w:hAnsi="Goethe FF Clan"/>
              </w:rPr>
              <w:t>Vielen Dank, das ist sehr nett.</w:t>
            </w:r>
          </w:p>
        </w:tc>
      </w:tr>
    </w:tbl>
    <w:p w14:paraId="3A3E71DD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</w:rPr>
      </w:pPr>
    </w:p>
    <w:p w14:paraId="71CBE580" w14:textId="1994AB3B" w:rsidR="006F536B" w:rsidRPr="006F536B" w:rsidRDefault="006F536B" w:rsidP="006F536B">
      <w:pPr>
        <w:spacing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  <w:b/>
          <w:bCs/>
        </w:rPr>
        <w:t>5</w:t>
      </w:r>
      <w:r w:rsidR="00ED6323">
        <w:rPr>
          <w:rFonts w:ascii="Goethe FF Clan" w:hAnsi="Goethe FF Clan"/>
          <w:b/>
          <w:bCs/>
        </w:rPr>
        <w:t>:</w:t>
      </w:r>
      <w:r w:rsidRPr="006F536B"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ab/>
      </w:r>
      <w:r w:rsidRPr="006F536B">
        <w:rPr>
          <w:rFonts w:ascii="Goethe FF Clan" w:hAnsi="Goethe FF Clan"/>
          <w:bCs/>
        </w:rPr>
        <w:t>Die Höhe des Trinkgeldes</w:t>
      </w:r>
      <w:r>
        <w:rPr>
          <w:rFonts w:ascii="Goethe FF Clan" w:hAnsi="Goethe FF Clan"/>
          <w:bCs/>
        </w:rPr>
        <w:t>…</w:t>
      </w:r>
    </w:p>
    <w:p w14:paraId="36305391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ind w:firstLine="708"/>
        <w:rPr>
          <w:rFonts w:ascii="Goethe FF Clan" w:hAnsi="Goethe FF Clan"/>
          <w:bCs/>
        </w:rPr>
      </w:pPr>
      <w:r w:rsidRPr="006F536B">
        <w:rPr>
          <w:rFonts w:ascii="Goethe FF Clan" w:hAnsi="Goethe FF Clan"/>
          <w:bCs/>
        </w:rPr>
        <w:sym w:font="Wingdings" w:char="F06F"/>
      </w:r>
      <w:r w:rsidRPr="006F536B">
        <w:rPr>
          <w:rFonts w:ascii="Goethe FF Clan" w:hAnsi="Goethe FF Clan"/>
          <w:bCs/>
        </w:rPr>
        <w:t xml:space="preserve"> ist in europäischen Ländern verschieden.</w:t>
      </w:r>
    </w:p>
    <w:p w14:paraId="7B41A732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Cs/>
        </w:rPr>
      </w:pPr>
    </w:p>
    <w:p w14:paraId="7702A316" w14:textId="15F88CE3" w:rsidR="006F536B" w:rsidRPr="006F536B" w:rsidRDefault="006F536B" w:rsidP="006F536B">
      <w:pPr>
        <w:pStyle w:val="StandardWeb"/>
        <w:spacing w:before="0" w:beforeAutospacing="0" w:after="0" w:afterAutospacing="0" w:line="360" w:lineRule="auto"/>
        <w:ind w:firstLine="708"/>
        <w:rPr>
          <w:rFonts w:ascii="Goethe FF Clan" w:hAnsi="Goethe FF Clan"/>
          <w:bCs/>
        </w:rPr>
      </w:pPr>
      <w:r w:rsidRPr="006F536B">
        <w:rPr>
          <w:rFonts w:ascii="Goethe FF Clan" w:hAnsi="Goethe FF Clan"/>
          <w:bCs/>
        </w:rPr>
        <w:t>In Italien, Spanien und der Schweiz...</w:t>
      </w:r>
    </w:p>
    <w:p w14:paraId="3B3772C9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ind w:firstLine="708"/>
        <w:rPr>
          <w:rFonts w:ascii="Goethe FF Clan" w:hAnsi="Goethe FF Clan"/>
          <w:bCs/>
        </w:rPr>
      </w:pPr>
      <w:r w:rsidRPr="006F536B">
        <w:rPr>
          <w:rFonts w:ascii="Goethe FF Clan" w:hAnsi="Goethe FF Clan"/>
          <w:bCs/>
        </w:rPr>
        <w:sym w:font="Wingdings" w:char="F06F"/>
      </w:r>
      <w:r w:rsidRPr="006F536B">
        <w:rPr>
          <w:rFonts w:ascii="Goethe FF Clan" w:hAnsi="Goethe FF Clan"/>
          <w:bCs/>
        </w:rPr>
        <w:t xml:space="preserve"> gibt man normalerweise kein Trinkgeld</w:t>
      </w:r>
    </w:p>
    <w:p w14:paraId="127A6247" w14:textId="77777777" w:rsidR="006F536B" w:rsidRDefault="006F536B" w:rsidP="006F536B">
      <w:pPr>
        <w:pStyle w:val="StandardWeb"/>
        <w:spacing w:before="0" w:beforeAutospacing="0" w:after="0" w:afterAutospacing="0" w:line="360" w:lineRule="auto"/>
        <w:rPr>
          <w:rFonts w:ascii="Goethe FF Clan" w:hAnsi="Goethe FF Clan"/>
          <w:bCs/>
        </w:rPr>
      </w:pPr>
    </w:p>
    <w:p w14:paraId="593B6328" w14:textId="47C2AD2D" w:rsidR="006F536B" w:rsidRPr="006F536B" w:rsidRDefault="006F536B" w:rsidP="006F536B">
      <w:pPr>
        <w:pStyle w:val="StandardWeb"/>
        <w:spacing w:before="0" w:beforeAutospacing="0" w:after="0" w:afterAutospacing="0" w:line="360" w:lineRule="auto"/>
        <w:ind w:firstLine="708"/>
        <w:rPr>
          <w:rFonts w:ascii="Goethe FF Clan" w:hAnsi="Goethe FF Clan"/>
          <w:bCs/>
        </w:rPr>
      </w:pPr>
      <w:r w:rsidRPr="006F536B">
        <w:rPr>
          <w:rFonts w:ascii="Goethe FF Clan" w:hAnsi="Goethe FF Clan"/>
          <w:bCs/>
        </w:rPr>
        <w:lastRenderedPageBreak/>
        <w:t>Wie viel Trinkgeld sollte man in Deutschland geben?</w:t>
      </w:r>
    </w:p>
    <w:p w14:paraId="5657E313" w14:textId="77777777" w:rsidR="006F536B" w:rsidRPr="006F536B" w:rsidRDefault="006F536B" w:rsidP="006F536B">
      <w:pPr>
        <w:pStyle w:val="StandardWeb"/>
        <w:spacing w:before="0" w:beforeAutospacing="0" w:after="0" w:afterAutospacing="0" w:line="360" w:lineRule="auto"/>
        <w:ind w:firstLine="705"/>
        <w:rPr>
          <w:rFonts w:ascii="Goethe FF Clan" w:hAnsi="Goethe FF Clan"/>
          <w:bCs/>
        </w:rPr>
      </w:pPr>
      <w:r w:rsidRPr="006F536B">
        <w:rPr>
          <w:rFonts w:ascii="Goethe FF Clan" w:hAnsi="Goethe FF Clan"/>
          <w:bCs/>
        </w:rPr>
        <w:sym w:font="Wingdings" w:char="F06F"/>
      </w:r>
      <w:r w:rsidRPr="006F536B">
        <w:rPr>
          <w:rFonts w:ascii="Goethe FF Clan" w:hAnsi="Goethe FF Clan"/>
          <w:bCs/>
        </w:rPr>
        <w:t xml:space="preserve"> 10 % des Rechnungsbetrags</w:t>
      </w:r>
    </w:p>
    <w:p w14:paraId="04AF3F2D" w14:textId="77777777" w:rsidR="006F536B" w:rsidRDefault="006F536B" w:rsidP="006F536B">
      <w:pPr>
        <w:spacing w:line="360" w:lineRule="auto"/>
        <w:rPr>
          <w:rFonts w:ascii="Goethe FF Clan" w:hAnsi="Goethe FF Clan"/>
        </w:rPr>
      </w:pPr>
    </w:p>
    <w:p w14:paraId="679B8B51" w14:textId="11BA3E58" w:rsidR="006F536B" w:rsidRDefault="006F536B" w:rsidP="006F536B">
      <w:pPr>
        <w:spacing w:line="360" w:lineRule="auto"/>
        <w:rPr>
          <w:rFonts w:ascii="Goethe FF Clan" w:hAnsi="Goethe FF Clan"/>
        </w:rPr>
      </w:pPr>
      <w:r w:rsidRPr="006F536B">
        <w:rPr>
          <w:rFonts w:ascii="Goethe FF Clan" w:hAnsi="Goethe FF Clan"/>
          <w:b/>
          <w:bCs/>
        </w:rPr>
        <w:t>6</w:t>
      </w:r>
      <w:r w:rsidR="00ED6323">
        <w:rPr>
          <w:rFonts w:ascii="Goethe FF Clan" w:hAnsi="Goethe FF Clan"/>
          <w:b/>
          <w:bCs/>
        </w:rPr>
        <w:t>:</w:t>
      </w:r>
      <w:r w:rsidRPr="006F536B">
        <w:rPr>
          <w:rFonts w:ascii="Goethe FF Clan" w:hAnsi="Goethe FF Clan"/>
          <w:b/>
          <w:bCs/>
        </w:rPr>
        <w:tab/>
      </w:r>
      <w:r>
        <w:rPr>
          <w:rFonts w:ascii="Goethe FF Clan" w:hAnsi="Goethe FF Clan"/>
        </w:rPr>
        <w:t xml:space="preserve">Peter: </w:t>
      </w:r>
      <w:r w:rsidR="000C2CEB">
        <w:rPr>
          <w:rFonts w:ascii="Goethe FF Clan" w:hAnsi="Goethe FF Clan"/>
        </w:rPr>
        <w:t>schwarzer Kaffee</w:t>
      </w:r>
      <w:r w:rsidR="000C2CEB">
        <w:rPr>
          <w:rFonts w:ascii="Goethe FF Clan" w:hAnsi="Goethe FF Clan"/>
        </w:rPr>
        <w:tab/>
        <w:t xml:space="preserve">Ewelina: </w:t>
      </w:r>
      <w:r w:rsidR="000C2CEB" w:rsidRPr="000C2CEB">
        <w:rPr>
          <w:rFonts w:ascii="Goethe FF Clan" w:hAnsi="Goethe FF Clan"/>
          <w:i/>
          <w:iCs/>
        </w:rPr>
        <w:t>Café Latte</w:t>
      </w:r>
    </w:p>
    <w:p w14:paraId="6D1C7AA1" w14:textId="068189E0" w:rsidR="000C2CEB" w:rsidRPr="006F536B" w:rsidRDefault="000C2CEB" w:rsidP="006F536B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ab/>
        <w:t xml:space="preserve">Max: </w:t>
      </w:r>
      <w:r w:rsidRPr="000C2CEB">
        <w:rPr>
          <w:rFonts w:ascii="Goethe FF Clan" w:hAnsi="Goethe FF Clan"/>
          <w:i/>
          <w:iCs/>
        </w:rPr>
        <w:t>Cappuccino</w:t>
      </w:r>
    </w:p>
    <w:p w14:paraId="10D35C33" w14:textId="77777777" w:rsidR="006F536B" w:rsidRPr="006F536B" w:rsidRDefault="006F536B" w:rsidP="006F536B">
      <w:pPr>
        <w:spacing w:line="360" w:lineRule="auto"/>
        <w:rPr>
          <w:rFonts w:ascii="Goethe FF Clan" w:hAnsi="Goethe FF Clan"/>
        </w:rPr>
      </w:pPr>
    </w:p>
    <w:p w14:paraId="70FD70F0" w14:textId="7B34A9AF" w:rsidR="006F536B" w:rsidRPr="006F536B" w:rsidRDefault="006F536B" w:rsidP="006F536B">
      <w:pPr>
        <w:spacing w:line="360" w:lineRule="auto"/>
        <w:ind w:left="705" w:hanging="705"/>
        <w:rPr>
          <w:rFonts w:ascii="Goethe FF Clan" w:hAnsi="Goethe FF Clan"/>
        </w:rPr>
      </w:pPr>
      <w:r w:rsidRPr="006F536B">
        <w:rPr>
          <w:rFonts w:ascii="Goethe FF Clan" w:hAnsi="Goethe FF Clan"/>
          <w:b/>
          <w:bCs/>
        </w:rPr>
        <w:t>7</w:t>
      </w:r>
      <w:r w:rsidR="00ED6323">
        <w:rPr>
          <w:rFonts w:ascii="Goethe FF Clan" w:hAnsi="Goethe FF Clan"/>
          <w:b/>
          <w:bCs/>
        </w:rPr>
        <w:t>:</w:t>
      </w:r>
      <w:r w:rsidRPr="006F536B"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ab/>
      </w:r>
      <w:r w:rsidRPr="006F536B">
        <w:rPr>
          <w:rFonts w:ascii="Goethe FF Clan" w:hAnsi="Goethe FF Clan"/>
        </w:rPr>
        <w:t>heiße Getränke/alkoholfreie Getränke/alkoholische Getränke/kleine Speisen/Kuchen</w:t>
      </w:r>
    </w:p>
    <w:sectPr w:rsidR="006F536B" w:rsidRPr="006F536B" w:rsidSect="001B53EF">
      <w:headerReference w:type="default" r:id="rId14"/>
      <w:footerReference w:type="default" r:id="rId15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163639">
    <w:abstractNumId w:val="4"/>
  </w:num>
  <w:num w:numId="2" w16cid:durableId="649529129">
    <w:abstractNumId w:val="10"/>
  </w:num>
  <w:num w:numId="3" w16cid:durableId="712316024">
    <w:abstractNumId w:val="9"/>
  </w:num>
  <w:num w:numId="4" w16cid:durableId="1205555876">
    <w:abstractNumId w:val="1"/>
  </w:num>
  <w:num w:numId="5" w16cid:durableId="108818355">
    <w:abstractNumId w:val="8"/>
  </w:num>
  <w:num w:numId="6" w16cid:durableId="877474550">
    <w:abstractNumId w:val="6"/>
  </w:num>
  <w:num w:numId="7" w16cid:durableId="1874733458">
    <w:abstractNumId w:val="2"/>
  </w:num>
  <w:num w:numId="8" w16cid:durableId="1750692490">
    <w:abstractNumId w:val="7"/>
  </w:num>
  <w:num w:numId="9" w16cid:durableId="1724793773">
    <w:abstractNumId w:val="5"/>
  </w:num>
  <w:num w:numId="10" w16cid:durableId="1981379668">
    <w:abstractNumId w:val="3"/>
  </w:num>
  <w:num w:numId="11" w16cid:durableId="4747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727CA"/>
    <w:rsid w:val="00072BA4"/>
    <w:rsid w:val="00096B5F"/>
    <w:rsid w:val="000C2CEB"/>
    <w:rsid w:val="000C445E"/>
    <w:rsid w:val="000E7336"/>
    <w:rsid w:val="000F37A2"/>
    <w:rsid w:val="000F5AC6"/>
    <w:rsid w:val="00170471"/>
    <w:rsid w:val="00175036"/>
    <w:rsid w:val="00181E9B"/>
    <w:rsid w:val="001B53EF"/>
    <w:rsid w:val="001D2DBF"/>
    <w:rsid w:val="001F7CB3"/>
    <w:rsid w:val="00233D20"/>
    <w:rsid w:val="00234F87"/>
    <w:rsid w:val="0025347D"/>
    <w:rsid w:val="002860D3"/>
    <w:rsid w:val="002D56C2"/>
    <w:rsid w:val="002E1015"/>
    <w:rsid w:val="002F6277"/>
    <w:rsid w:val="00396133"/>
    <w:rsid w:val="003A3EF6"/>
    <w:rsid w:val="003A5875"/>
    <w:rsid w:val="00443F82"/>
    <w:rsid w:val="004C6B04"/>
    <w:rsid w:val="004D7660"/>
    <w:rsid w:val="004F7338"/>
    <w:rsid w:val="004F7E72"/>
    <w:rsid w:val="0052381B"/>
    <w:rsid w:val="005673CB"/>
    <w:rsid w:val="005E3728"/>
    <w:rsid w:val="006047F6"/>
    <w:rsid w:val="006346FC"/>
    <w:rsid w:val="00644E4F"/>
    <w:rsid w:val="00656C4C"/>
    <w:rsid w:val="006720A5"/>
    <w:rsid w:val="00687ADA"/>
    <w:rsid w:val="00691522"/>
    <w:rsid w:val="00694254"/>
    <w:rsid w:val="006F536B"/>
    <w:rsid w:val="006F6DF7"/>
    <w:rsid w:val="007451DD"/>
    <w:rsid w:val="00751474"/>
    <w:rsid w:val="00751CD3"/>
    <w:rsid w:val="007622E6"/>
    <w:rsid w:val="00812AA6"/>
    <w:rsid w:val="00815D51"/>
    <w:rsid w:val="008B45DC"/>
    <w:rsid w:val="008B5F56"/>
    <w:rsid w:val="008C5392"/>
    <w:rsid w:val="009078BE"/>
    <w:rsid w:val="00922BE3"/>
    <w:rsid w:val="009C411E"/>
    <w:rsid w:val="009F36A5"/>
    <w:rsid w:val="00A23BA5"/>
    <w:rsid w:val="00AA204C"/>
    <w:rsid w:val="00AB7B4A"/>
    <w:rsid w:val="00B33C4E"/>
    <w:rsid w:val="00B43078"/>
    <w:rsid w:val="00B45378"/>
    <w:rsid w:val="00B7279C"/>
    <w:rsid w:val="00B92FBE"/>
    <w:rsid w:val="00C223B7"/>
    <w:rsid w:val="00C322D1"/>
    <w:rsid w:val="00C734E1"/>
    <w:rsid w:val="00CB2768"/>
    <w:rsid w:val="00CF236A"/>
    <w:rsid w:val="00D026E1"/>
    <w:rsid w:val="00D26710"/>
    <w:rsid w:val="00D50BBD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D189C"/>
    <w:rsid w:val="00ED6323"/>
    <w:rsid w:val="00EF6429"/>
    <w:rsid w:val="00F42762"/>
    <w:rsid w:val="00F626FF"/>
    <w:rsid w:val="00F86F15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  <w:style w:type="paragraph" w:styleId="Listenfortsetzung">
    <w:name w:val="List Continue"/>
    <w:basedOn w:val="Standard"/>
    <w:uiPriority w:val="99"/>
    <w:unhideWhenUsed/>
    <w:rsid w:val="0052381B"/>
    <w:pPr>
      <w:spacing w:after="120"/>
      <w:ind w:left="283"/>
      <w:contextualSpacing/>
    </w:pPr>
    <w:rPr>
      <w:rFonts w:eastAsia="Times New Roman"/>
      <w:szCs w:val="20"/>
    </w:rPr>
  </w:style>
  <w:style w:type="paragraph" w:styleId="StandardWeb">
    <w:name w:val="Normal (Web)"/>
    <w:basedOn w:val="Standard"/>
    <w:uiPriority w:val="99"/>
    <w:unhideWhenUsed/>
    <w:rsid w:val="006F536B"/>
    <w:pPr>
      <w:spacing w:before="100" w:beforeAutospacing="1" w:after="100" w:afterAutospacing="1"/>
    </w:pPr>
    <w:rPr>
      <w:rFonts w:eastAsia="Times New Roman"/>
    </w:rPr>
  </w:style>
  <w:style w:type="character" w:styleId="Hervorhebung">
    <w:name w:val="Emphasis"/>
    <w:basedOn w:val="Absatz-Standardschriftart"/>
    <w:uiPriority w:val="20"/>
    <w:qFormat/>
    <w:rsid w:val="006F536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e.wikipedia.org/wiki/Georg_Franz_Kolschitz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cus.de/reisen/diverses/reisetipps-adac-gibt-ratschlaege-fuer-angemessenes-trinkgeld-im-ausland_aid_27694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e.wikipedia.org/wiki/Georg_Franz_Kolschitzk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798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Schwerdtfeger, Lea [Extern]</cp:lastModifiedBy>
  <cp:revision>3</cp:revision>
  <cp:lastPrinted>2023-10-06T09:01:00Z</cp:lastPrinted>
  <dcterms:created xsi:type="dcterms:W3CDTF">2024-09-17T09:11:00Z</dcterms:created>
  <dcterms:modified xsi:type="dcterms:W3CDTF">2024-09-17T10:29:00Z</dcterms:modified>
</cp:coreProperties>
</file>